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25" w:rsidRDefault="00126379" w:rsidP="00A94936">
      <w:pPr>
        <w:spacing w:after="0" w:line="360" w:lineRule="auto"/>
        <w:ind w:firstLine="709"/>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8pt;margin-top:95.8pt;width:248.25pt;height:19.5pt;z-index:-251649024" wrapcoords="11355 -831 0 -831 -65 9969 131 18277 4176 23262 8288 23262 8679 23262 16053 23262 21339 19108 21274 12462 21600 5815 21404 -831 12007 -831 11355 -831" strokecolor="#974706 [1609]">
            <v:shadow on="t" opacity="52429f"/>
            <v:textpath style="font-family:&quot;Arial Black&quot;;font-size:24pt;font-style:italic;v-text-kern:t" trim="t" fitpath="t" string="Что год грядущий нам готовит? "/>
            <w10:wrap type="tight"/>
          </v:shape>
        </w:pict>
      </w:r>
      <w:r w:rsidRPr="00126379">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47.15pt;margin-top:-26.35pt;width:291.95pt;height:110.55pt;rotation:294116fd;z-index:251660288" fillcolor="red">
            <v:fill color2="fill darken(118)" method="linear sigma" focus="100%" type="gradient"/>
            <v:shadow color="#868686"/>
            <o:extrusion v:ext="view" color="#2fde22" on="t" rotationangle="18,18" viewpoint="0,0" viewpointorigin="0,0" skewangle="0" skewamt="0" brightness="4000f" lightposition="0,-50000" lightlevel="52000f" lightposition2="0,50000" lightlevel2="14000f" type="perspective" lightharsh2="t"/>
            <v:textpath style="font-family:&quot;Impact&quot;;v-text-kern:t" trim="t" fitpath="t" xscale="f" string="Клубный вестник"/>
            <w10:wrap type="square"/>
          </v:shape>
        </w:pict>
      </w:r>
      <w:r w:rsidR="000A7C25">
        <w:rPr>
          <w:rFonts w:ascii="Times New Roman" w:hAnsi="Times New Roman" w:cs="Times New Roman"/>
        </w:rPr>
        <w:t>Согласно китайскому гороскопу, покров</w:t>
      </w:r>
      <w:r w:rsidR="000A7C25">
        <w:rPr>
          <w:rFonts w:ascii="Times New Roman" w:hAnsi="Times New Roman" w:cs="Times New Roman"/>
        </w:rPr>
        <w:t>и</w:t>
      </w:r>
      <w:r w:rsidR="000A7C25">
        <w:rPr>
          <w:rFonts w:ascii="Times New Roman" w:hAnsi="Times New Roman" w:cs="Times New Roman"/>
        </w:rPr>
        <w:t xml:space="preserve">тельницей 2016-ого года </w:t>
      </w:r>
      <w:r w:rsidR="001F1966" w:rsidRPr="00A94936">
        <w:rPr>
          <w:rFonts w:ascii="Times New Roman" w:hAnsi="Times New Roman" w:cs="Times New Roman"/>
        </w:rPr>
        <w:t xml:space="preserve"> </w:t>
      </w:r>
      <w:r w:rsidR="000A7C25">
        <w:rPr>
          <w:rFonts w:ascii="Times New Roman" w:hAnsi="Times New Roman" w:cs="Times New Roman"/>
        </w:rPr>
        <w:t xml:space="preserve">будет натура артистичная и эксцентричная, а именно - Огненная Обезьяна! Поэтому год обещает быть наполнен интересными событиями и эмоциональными всплесками. </w:t>
      </w:r>
    </w:p>
    <w:p w:rsidR="007257A5" w:rsidRPr="00FC2EC0" w:rsidRDefault="00590DBA" w:rsidP="003506FC">
      <w:pPr>
        <w:shd w:val="clear" w:color="auto" w:fill="FFFFFF"/>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noProof/>
        </w:rPr>
        <w:drawing>
          <wp:anchor distT="0" distB="0" distL="114300" distR="114300" simplePos="0" relativeHeight="251674624" behindDoc="1" locked="0" layoutInCell="1" allowOverlap="1">
            <wp:simplePos x="0" y="0"/>
            <wp:positionH relativeFrom="column">
              <wp:posOffset>3236595</wp:posOffset>
            </wp:positionH>
            <wp:positionV relativeFrom="paragraph">
              <wp:posOffset>2157095</wp:posOffset>
            </wp:positionV>
            <wp:extent cx="1957705" cy="1438275"/>
            <wp:effectExtent l="19050" t="0" r="4445" b="0"/>
            <wp:wrapTight wrapText="bothSides">
              <wp:wrapPolygon edited="0">
                <wp:start x="-210" y="0"/>
                <wp:lineTo x="-210" y="21457"/>
                <wp:lineTo x="21649" y="21457"/>
                <wp:lineTo x="21649" y="0"/>
                <wp:lineTo x="-210" y="0"/>
              </wp:wrapPolygon>
            </wp:wrapTight>
            <wp:docPr id="63" name="Рисунок 63" descr="C:\Users\Вадим\Desktop\МАШЕНЬКА=)\54d6ed5341540a64befa5ee48d7b59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Вадим\Desktop\МАШЕНЬКА=)\54d6ed5341540a64befa5ee48d7b59ec.jpg"/>
                    <pic:cNvPicPr>
                      <a:picLocks noChangeAspect="1" noChangeArrowheads="1"/>
                    </pic:cNvPicPr>
                  </pic:nvPicPr>
                  <pic:blipFill>
                    <a:blip r:embed="rId4"/>
                    <a:srcRect/>
                    <a:stretch>
                      <a:fillRect/>
                    </a:stretch>
                  </pic:blipFill>
                  <pic:spPr bwMode="auto">
                    <a:xfrm>
                      <a:off x="0" y="0"/>
                      <a:ext cx="1957705" cy="1438275"/>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59263" behindDoc="1" locked="0" layoutInCell="1" allowOverlap="1">
            <wp:simplePos x="0" y="0"/>
            <wp:positionH relativeFrom="column">
              <wp:posOffset>-64135</wp:posOffset>
            </wp:positionH>
            <wp:positionV relativeFrom="paragraph">
              <wp:posOffset>100330</wp:posOffset>
            </wp:positionV>
            <wp:extent cx="1952625" cy="1466850"/>
            <wp:effectExtent l="19050" t="0" r="9525" b="0"/>
            <wp:wrapTight wrapText="bothSides">
              <wp:wrapPolygon edited="0">
                <wp:start x="-211" y="0"/>
                <wp:lineTo x="-211" y="21319"/>
                <wp:lineTo x="21705" y="21319"/>
                <wp:lineTo x="21705" y="0"/>
                <wp:lineTo x="-211" y="0"/>
              </wp:wrapPolygon>
            </wp:wrapTight>
            <wp:docPr id="62" name="Рисунок 62" descr="C:\Users\Вадим\Desktop\МАШЕНЬКА=)\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Вадим\Desktop\МАШЕНЬКА=)\images (2).jpg"/>
                    <pic:cNvPicPr>
                      <a:picLocks noChangeAspect="1" noChangeArrowheads="1"/>
                    </pic:cNvPicPr>
                  </pic:nvPicPr>
                  <pic:blipFill>
                    <a:blip r:embed="rId5"/>
                    <a:srcRect/>
                    <a:stretch>
                      <a:fillRect/>
                    </a:stretch>
                  </pic:blipFill>
                  <pic:spPr bwMode="auto">
                    <a:xfrm>
                      <a:off x="0" y="0"/>
                      <a:ext cx="1952625" cy="1466850"/>
                    </a:xfrm>
                    <a:prstGeom prst="rect">
                      <a:avLst/>
                    </a:prstGeom>
                    <a:noFill/>
                    <a:ln w="9525">
                      <a:noFill/>
                      <a:miter lim="800000"/>
                      <a:headEnd/>
                      <a:tailEnd/>
                    </a:ln>
                  </pic:spPr>
                </pic:pic>
              </a:graphicData>
            </a:graphic>
          </wp:anchor>
        </w:drawing>
      </w:r>
      <w:r w:rsidR="000A7C25">
        <w:rPr>
          <w:rFonts w:ascii="Times New Roman" w:hAnsi="Times New Roman" w:cs="Times New Roman"/>
        </w:rPr>
        <w:t>Астрол</w:t>
      </w:r>
      <w:r w:rsidR="000A7C25">
        <w:rPr>
          <w:rFonts w:ascii="Times New Roman" w:hAnsi="Times New Roman" w:cs="Times New Roman"/>
        </w:rPr>
        <w:t>о</w:t>
      </w:r>
      <w:r w:rsidR="000A7C25">
        <w:rPr>
          <w:rFonts w:ascii="Times New Roman" w:hAnsi="Times New Roman" w:cs="Times New Roman"/>
        </w:rPr>
        <w:t>гический прогноз советует кард</w:t>
      </w:r>
      <w:r w:rsidR="000A7C25">
        <w:rPr>
          <w:rFonts w:ascii="Times New Roman" w:hAnsi="Times New Roman" w:cs="Times New Roman"/>
        </w:rPr>
        <w:t>и</w:t>
      </w:r>
      <w:r w:rsidR="000A7C25">
        <w:rPr>
          <w:rFonts w:ascii="Times New Roman" w:hAnsi="Times New Roman" w:cs="Times New Roman"/>
        </w:rPr>
        <w:t>нально изменить свою жизнь: ос</w:t>
      </w:r>
      <w:r w:rsidR="000A7C25">
        <w:rPr>
          <w:rFonts w:ascii="Times New Roman" w:hAnsi="Times New Roman" w:cs="Times New Roman"/>
        </w:rPr>
        <w:t>у</w:t>
      </w:r>
      <w:r w:rsidR="000A7C25">
        <w:rPr>
          <w:rFonts w:ascii="Times New Roman" w:hAnsi="Times New Roman" w:cs="Times New Roman"/>
        </w:rPr>
        <w:t>ществить зад</w:t>
      </w:r>
      <w:r w:rsidR="000A7C25">
        <w:rPr>
          <w:rFonts w:ascii="Times New Roman" w:hAnsi="Times New Roman" w:cs="Times New Roman"/>
        </w:rPr>
        <w:t>у</w:t>
      </w:r>
      <w:r w:rsidR="000A7C25">
        <w:rPr>
          <w:rFonts w:ascii="Times New Roman" w:hAnsi="Times New Roman" w:cs="Times New Roman"/>
        </w:rPr>
        <w:t xml:space="preserve">манное, </w:t>
      </w:r>
      <w:r w:rsidR="001A5FDD">
        <w:rPr>
          <w:rFonts w:ascii="Times New Roman" w:hAnsi="Times New Roman" w:cs="Times New Roman"/>
        </w:rPr>
        <w:t xml:space="preserve">мыслить по-новому и </w:t>
      </w:r>
      <w:proofErr w:type="spellStart"/>
      <w:r w:rsidR="001A5FDD">
        <w:rPr>
          <w:rFonts w:ascii="Times New Roman" w:hAnsi="Times New Roman" w:cs="Times New Roman"/>
        </w:rPr>
        <w:t>креативно</w:t>
      </w:r>
      <w:proofErr w:type="spellEnd"/>
      <w:r w:rsidR="001A5FDD">
        <w:rPr>
          <w:rFonts w:ascii="Times New Roman" w:hAnsi="Times New Roman" w:cs="Times New Roman"/>
        </w:rPr>
        <w:t>.</w:t>
      </w:r>
      <w:r w:rsidR="003506FC">
        <w:rPr>
          <w:rFonts w:ascii="Times New Roman" w:eastAsia="Times New Roman" w:hAnsi="Times New Roman" w:cs="Times New Roman"/>
          <w:color w:val="333333"/>
          <w:sz w:val="24"/>
          <w:szCs w:val="24"/>
        </w:rPr>
        <w:t xml:space="preserve"> </w:t>
      </w:r>
      <w:r w:rsidR="003506FC" w:rsidRPr="003506FC">
        <w:rPr>
          <w:rFonts w:ascii="Times New Roman" w:eastAsia="Times New Roman" w:hAnsi="Times New Roman" w:cs="Times New Roman"/>
          <w:sz w:val="24"/>
          <w:szCs w:val="24"/>
        </w:rPr>
        <w:t>Наполнить будни ярк</w:t>
      </w:r>
      <w:r w:rsidR="003506FC" w:rsidRPr="003506FC">
        <w:rPr>
          <w:rFonts w:ascii="Times New Roman" w:eastAsia="Times New Roman" w:hAnsi="Times New Roman" w:cs="Times New Roman"/>
          <w:sz w:val="24"/>
          <w:szCs w:val="24"/>
        </w:rPr>
        <w:t>о</w:t>
      </w:r>
      <w:r w:rsidR="003506FC" w:rsidRPr="003506FC">
        <w:rPr>
          <w:rFonts w:ascii="Times New Roman" w:eastAsia="Times New Roman" w:hAnsi="Times New Roman" w:cs="Times New Roman"/>
          <w:sz w:val="24"/>
          <w:szCs w:val="24"/>
        </w:rPr>
        <w:t>стью, необычностью, легкостью и оригинал</w:t>
      </w:r>
      <w:r w:rsidR="003506FC" w:rsidRPr="003506FC">
        <w:rPr>
          <w:rFonts w:ascii="Times New Roman" w:eastAsia="Times New Roman" w:hAnsi="Times New Roman" w:cs="Times New Roman"/>
          <w:sz w:val="24"/>
          <w:szCs w:val="24"/>
        </w:rPr>
        <w:t>ь</w:t>
      </w:r>
      <w:r w:rsidR="003506FC" w:rsidRPr="003506FC">
        <w:rPr>
          <w:rFonts w:ascii="Times New Roman" w:eastAsia="Times New Roman" w:hAnsi="Times New Roman" w:cs="Times New Roman"/>
          <w:sz w:val="24"/>
          <w:szCs w:val="24"/>
        </w:rPr>
        <w:t>ностью:</w:t>
      </w:r>
      <w:r w:rsidR="003506FC" w:rsidRPr="003506FC">
        <w:rPr>
          <w:rFonts w:ascii="Arial" w:hAnsi="Arial" w:cs="Arial"/>
          <w:sz w:val="21"/>
          <w:szCs w:val="21"/>
          <w:shd w:val="clear" w:color="auto" w:fill="FFFFFF"/>
        </w:rPr>
        <w:t xml:space="preserve"> </w:t>
      </w:r>
      <w:r w:rsidR="003506FC" w:rsidRPr="003506FC">
        <w:rPr>
          <w:rFonts w:ascii="Times New Roman" w:hAnsi="Times New Roman" w:cs="Times New Roman"/>
          <w:sz w:val="24"/>
          <w:szCs w:val="24"/>
          <w:shd w:val="clear" w:color="auto" w:fill="FFFFFF"/>
        </w:rPr>
        <w:t>как можно больше времени уделяйте семье, себе, налаживанию тесных связей с ко</w:t>
      </w:r>
      <w:r w:rsidR="003506FC" w:rsidRPr="003506FC">
        <w:rPr>
          <w:rFonts w:ascii="Times New Roman" w:hAnsi="Times New Roman" w:cs="Times New Roman"/>
          <w:sz w:val="24"/>
          <w:szCs w:val="24"/>
          <w:shd w:val="clear" w:color="auto" w:fill="FFFFFF"/>
        </w:rPr>
        <w:t>л</w:t>
      </w:r>
      <w:r w:rsidR="003506FC" w:rsidRPr="003506FC">
        <w:rPr>
          <w:rFonts w:ascii="Times New Roman" w:hAnsi="Times New Roman" w:cs="Times New Roman"/>
          <w:sz w:val="24"/>
          <w:szCs w:val="24"/>
          <w:shd w:val="clear" w:color="auto" w:fill="FFFFFF"/>
        </w:rPr>
        <w:t>легами на работе, занима</w:t>
      </w:r>
      <w:r w:rsidR="003506FC" w:rsidRPr="003506FC">
        <w:rPr>
          <w:rFonts w:ascii="Times New Roman" w:hAnsi="Times New Roman" w:cs="Times New Roman"/>
          <w:sz w:val="24"/>
          <w:szCs w:val="24"/>
          <w:shd w:val="clear" w:color="auto" w:fill="FFFFFF"/>
        </w:rPr>
        <w:t>й</w:t>
      </w:r>
      <w:r w:rsidR="003506FC" w:rsidRPr="003506FC">
        <w:rPr>
          <w:rFonts w:ascii="Times New Roman" w:hAnsi="Times New Roman" w:cs="Times New Roman"/>
          <w:sz w:val="24"/>
          <w:szCs w:val="24"/>
          <w:shd w:val="clear" w:color="auto" w:fill="FFFFFF"/>
        </w:rPr>
        <w:t>тесь саморазвитием, читайте, смотрите интересные передачи, о</w:t>
      </w:r>
      <w:r w:rsidR="003506FC" w:rsidRPr="003506FC">
        <w:rPr>
          <w:rFonts w:ascii="Times New Roman" w:hAnsi="Times New Roman" w:cs="Times New Roman"/>
          <w:sz w:val="24"/>
          <w:szCs w:val="24"/>
          <w:shd w:val="clear" w:color="auto" w:fill="FFFFFF"/>
        </w:rPr>
        <w:t>б</w:t>
      </w:r>
      <w:r w:rsidR="003506FC" w:rsidRPr="003506FC">
        <w:rPr>
          <w:rFonts w:ascii="Times New Roman" w:hAnsi="Times New Roman" w:cs="Times New Roman"/>
          <w:sz w:val="24"/>
          <w:szCs w:val="24"/>
          <w:shd w:val="clear" w:color="auto" w:fill="FFFFFF"/>
        </w:rPr>
        <w:t>щайтесь с умными людьми.</w:t>
      </w:r>
    </w:p>
    <w:p w:rsidR="004B2CA0" w:rsidRDefault="001A5FDD" w:rsidP="00A94936">
      <w:pPr>
        <w:spacing w:after="0" w:line="360" w:lineRule="auto"/>
        <w:ind w:firstLine="709"/>
        <w:rPr>
          <w:rFonts w:ascii="Times New Roman" w:hAnsi="Times New Roman" w:cs="Times New Roman"/>
        </w:rPr>
      </w:pPr>
      <w:r>
        <w:rPr>
          <w:rFonts w:ascii="Times New Roman" w:hAnsi="Times New Roman" w:cs="Times New Roman"/>
        </w:rPr>
        <w:t xml:space="preserve"> "Действо</w:t>
      </w:r>
      <w:r w:rsidR="00071523">
        <w:rPr>
          <w:rFonts w:ascii="Times New Roman" w:hAnsi="Times New Roman" w:cs="Times New Roman"/>
        </w:rPr>
        <w:t>вать нужно сегодня!</w:t>
      </w:r>
      <w:r>
        <w:rPr>
          <w:rFonts w:ascii="Times New Roman" w:hAnsi="Times New Roman" w:cs="Times New Roman"/>
        </w:rPr>
        <w:t>"</w:t>
      </w:r>
      <w:r w:rsidR="00071523">
        <w:rPr>
          <w:rFonts w:ascii="Times New Roman" w:hAnsi="Times New Roman" w:cs="Times New Roman"/>
        </w:rPr>
        <w:t>- вот девиз 2016-ого год</w:t>
      </w:r>
      <w:r w:rsidR="00FC2EC0">
        <w:rPr>
          <w:rFonts w:ascii="Times New Roman" w:hAnsi="Times New Roman" w:cs="Times New Roman"/>
        </w:rPr>
        <w:t>а.</w:t>
      </w:r>
    </w:p>
    <w:p w:rsidR="00FC2EC0" w:rsidRDefault="00FC2EC0" w:rsidP="00A94936">
      <w:pPr>
        <w:spacing w:after="0" w:line="360" w:lineRule="auto"/>
        <w:ind w:firstLine="709"/>
        <w:rPr>
          <w:rFonts w:ascii="Times New Roman" w:hAnsi="Times New Roman" w:cs="Times New Roman"/>
        </w:rPr>
      </w:pPr>
      <w:r>
        <w:rPr>
          <w:rFonts w:ascii="Times New Roman" w:hAnsi="Times New Roman" w:cs="Times New Roman"/>
        </w:rPr>
        <w:t>Мы все привыкли видеть символы года о</w:t>
      </w:r>
      <w:r>
        <w:rPr>
          <w:rFonts w:ascii="Times New Roman" w:hAnsi="Times New Roman" w:cs="Times New Roman"/>
        </w:rPr>
        <w:t>т</w:t>
      </w:r>
      <w:r>
        <w:rPr>
          <w:rFonts w:ascii="Times New Roman" w:hAnsi="Times New Roman" w:cs="Times New Roman"/>
        </w:rPr>
        <w:t>ражающие Восточный гороскоп. Однако не стоит забывать свои корни. У наших предков - славян, был свой календарь, свои животные покровительс</w:t>
      </w:r>
      <w:r>
        <w:rPr>
          <w:rFonts w:ascii="Times New Roman" w:hAnsi="Times New Roman" w:cs="Times New Roman"/>
        </w:rPr>
        <w:t>т</w:t>
      </w:r>
      <w:r>
        <w:rPr>
          <w:rFonts w:ascii="Times New Roman" w:hAnsi="Times New Roman" w:cs="Times New Roman"/>
        </w:rPr>
        <w:t>вовали каждому году. Особенность его состояла в том, что, в отличии от восточного гороскопа, кот</w:t>
      </w:r>
      <w:r>
        <w:rPr>
          <w:rFonts w:ascii="Times New Roman" w:hAnsi="Times New Roman" w:cs="Times New Roman"/>
        </w:rPr>
        <w:t>о</w:t>
      </w:r>
      <w:r>
        <w:rPr>
          <w:rFonts w:ascii="Times New Roman" w:hAnsi="Times New Roman" w:cs="Times New Roman"/>
        </w:rPr>
        <w:t xml:space="preserve">рый имеет цикл в </w:t>
      </w:r>
      <w:r w:rsidR="004B2CA0">
        <w:rPr>
          <w:rFonts w:ascii="Times New Roman" w:hAnsi="Times New Roman" w:cs="Times New Roman"/>
        </w:rPr>
        <w:t>12 лет и начинается 8 февраля, наш имеет цикл в 16 лет и вступает в силу 16 марта.</w:t>
      </w:r>
    </w:p>
    <w:p w:rsidR="00FC2EC0" w:rsidRPr="004B2CA0" w:rsidRDefault="00126379" w:rsidP="004B2CA0">
      <w:pPr>
        <w:spacing w:after="0" w:line="360" w:lineRule="auto"/>
        <w:ind w:firstLine="709"/>
        <w:jc w:val="both"/>
        <w:rPr>
          <w:rFonts w:ascii="Times New Roman" w:hAnsi="Times New Roman" w:cs="Times New Roman"/>
        </w:rPr>
      </w:pPr>
      <w:r>
        <w:rPr>
          <w:rFonts w:ascii="Times New Roman" w:hAnsi="Times New Roman" w:cs="Times New Roman"/>
          <w:noProof/>
        </w:rPr>
        <w:pict>
          <v:group id="_x0000_s1031" style="position:absolute;left:0;text-align:left;margin-left:369pt;margin-top:-753.1pt;width:175.5pt;height:163.3pt;z-index:-251650048" coordorigin="8391,49" coordsize="3510,3266" wrapcoords="10523 0 9969 1585 4800 2576 2954 3072 3323 4756 3877 6341 4615 7927 3138 9512 462 10404 -92 10701 -92 11097 646 12683 646 12881 4154 14268 4523 14268 4154 15853 3046 18330 3231 19817 6738 20609 9877 20609 10431 22194 10523 22591 10985 22591 11077 22194 11631 20609 14585 20609 18369 19717 18462 18330 17354 15853 16985 14268 17446 14268 20862 12881 21692 10701 18369 9512 16985 7927 17723 6341 18092 4756 18646 3171 11538 1585 10985 0 10523 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8391;top:49;width:3510;height:3266" o:regroupid="1" fillcolor="red">
              <v:fill color2="fill darken(118)" method="linear sigma" focus="100%" type="gradient"/>
              <o:extrusion v:ext="view" backdepth="1in" color="#2fde22" on="t" viewpoint="0,34.72222mm" viewpointorigin="0,.5" skewangle="90" lightposition=",-50000" type="perspective"/>
            </v:shape>
            <v:shapetype id="_x0000_t202" coordsize="21600,21600" o:spt="202" path="m,l,21600r21600,l21600,xe">
              <v:stroke joinstyle="miter"/>
              <v:path gradientshapeok="t" o:connecttype="rect"/>
            </v:shapetype>
            <v:shape id="_x0000_s1028" type="#_x0000_t202" style="position:absolute;left:9501;top:1065;width:1380;height:1260" o:regroupid="1" filled="f" fillcolor="#5e9eff" stroked="f">
              <v:fill color2="#ffebfa" colors="0 #5e9eff;26214f #85c2ff;45875f #c4d6eb;1 #ffebfa" method="none" type="gradient"/>
              <v:textbox style="mso-next-textbox:#_x0000_s1028">
                <w:txbxContent>
                  <w:p w:rsidR="003102BC" w:rsidRPr="003102BC" w:rsidRDefault="003102BC" w:rsidP="003102BC">
                    <w:pPr>
                      <w:jc w:val="center"/>
                      <w:rPr>
                        <w:rFonts w:ascii="Times New Roman" w:hAnsi="Times New Roman" w:cs="Times New Roman"/>
                        <w:sz w:val="28"/>
                        <w:szCs w:val="28"/>
                      </w:rPr>
                    </w:pPr>
                    <w:r w:rsidRPr="003102BC">
                      <w:rPr>
                        <w:rFonts w:ascii="Times New Roman" w:hAnsi="Times New Roman" w:cs="Times New Roman"/>
                        <w:sz w:val="28"/>
                        <w:szCs w:val="28"/>
                      </w:rPr>
                      <w:t>Выпуск №4</w:t>
                    </w:r>
                    <w:r w:rsidRPr="003102BC">
                      <w:rPr>
                        <w:rFonts w:ascii="Times New Roman" w:hAnsi="Times New Roman" w:cs="Times New Roman"/>
                        <w:sz w:val="28"/>
                        <w:szCs w:val="28"/>
                      </w:rPr>
                      <w:br/>
                      <w:t>02.12.15</w:t>
                    </w:r>
                  </w:p>
                </w:txbxContent>
              </v:textbox>
            </v:shape>
            <w10:wrap type="tight"/>
          </v:group>
        </w:pict>
      </w:r>
      <w:r w:rsidRPr="00126379">
        <w:rPr>
          <w:noProof/>
        </w:rPr>
        <w:pict>
          <v:shape id="_x0000_s1037" type="#_x0000_t136" style="position:absolute;left:0;text-align:left;margin-left:280.15pt;margin-top:33pt;width:225pt;height:24.75pt;z-index:251673600" strokecolor="#943634 [2405]">
            <v:shadow on="t" opacity="52429f"/>
            <v:textpath style="font-family:&quot;Arial Black&quot;;font-size:18pt;font-style:italic;v-text-kern:t" trim="t" fitpath="t" string="Коллеги Деда Мороза"/>
            <w10:wrap type="square"/>
          </v:shape>
        </w:pict>
      </w:r>
      <w:r w:rsidR="00FC2EC0">
        <w:rPr>
          <w:rFonts w:ascii="Times New Roman" w:hAnsi="Times New Roman" w:cs="Times New Roman"/>
        </w:rPr>
        <w:t xml:space="preserve">Вот животные которые покровительствуют каждому году: </w:t>
      </w:r>
      <w:r w:rsidR="0032336C">
        <w:rPr>
          <w:rFonts w:ascii="Times New Roman" w:hAnsi="Times New Roman" w:cs="Times New Roman"/>
        </w:rPr>
        <w:t>Тёмный Сох (Лось), Жалящий Ше</w:t>
      </w:r>
      <w:r w:rsidR="0032336C">
        <w:rPr>
          <w:rFonts w:ascii="Times New Roman" w:hAnsi="Times New Roman" w:cs="Times New Roman"/>
        </w:rPr>
        <w:t>р</w:t>
      </w:r>
      <w:r w:rsidR="0032336C">
        <w:rPr>
          <w:rFonts w:ascii="Times New Roman" w:hAnsi="Times New Roman" w:cs="Times New Roman"/>
        </w:rPr>
        <w:t>шень (Оса), Притаившийся Мот (Волк), Огненная Векша(Белка), Жемчу</w:t>
      </w:r>
      <w:r w:rsidR="0032336C">
        <w:rPr>
          <w:rFonts w:ascii="Times New Roman" w:hAnsi="Times New Roman" w:cs="Times New Roman"/>
        </w:rPr>
        <w:t>ж</w:t>
      </w:r>
      <w:r w:rsidR="0032336C">
        <w:rPr>
          <w:rFonts w:ascii="Times New Roman" w:hAnsi="Times New Roman" w:cs="Times New Roman"/>
        </w:rPr>
        <w:t>ная Щука, Бородатая Ж</w:t>
      </w:r>
      <w:r w:rsidR="0032336C">
        <w:rPr>
          <w:rFonts w:ascii="Times New Roman" w:hAnsi="Times New Roman" w:cs="Times New Roman"/>
        </w:rPr>
        <w:t>а</w:t>
      </w:r>
      <w:r w:rsidR="0032336C">
        <w:rPr>
          <w:rFonts w:ascii="Times New Roman" w:hAnsi="Times New Roman" w:cs="Times New Roman"/>
        </w:rPr>
        <w:t>ба, Дикий Вепрь (Кабан), Белый Филин, Ш</w:t>
      </w:r>
      <w:r w:rsidR="0032336C">
        <w:rPr>
          <w:rFonts w:ascii="Times New Roman" w:hAnsi="Times New Roman" w:cs="Times New Roman"/>
        </w:rPr>
        <w:t>и</w:t>
      </w:r>
      <w:r w:rsidR="0032336C">
        <w:rPr>
          <w:rFonts w:ascii="Times New Roman" w:hAnsi="Times New Roman" w:cs="Times New Roman"/>
        </w:rPr>
        <w:t xml:space="preserve">пящий Уж, </w:t>
      </w:r>
      <w:r w:rsidR="0032336C" w:rsidRPr="004B2CA0">
        <w:rPr>
          <w:rFonts w:ascii="Times New Roman" w:hAnsi="Times New Roman" w:cs="Times New Roman"/>
        </w:rPr>
        <w:t>Крадущийся Лис, Свернувшийся Ёж, Парящий Орёл, Прядущи</w:t>
      </w:r>
      <w:r w:rsidR="0032336C" w:rsidRPr="004B2CA0">
        <w:rPr>
          <w:rFonts w:ascii="Times New Roman" w:hAnsi="Times New Roman" w:cs="Times New Roman"/>
        </w:rPr>
        <w:t>й</w:t>
      </w:r>
      <w:r w:rsidR="0032336C" w:rsidRPr="004B2CA0">
        <w:rPr>
          <w:rFonts w:ascii="Times New Roman" w:hAnsi="Times New Roman" w:cs="Times New Roman"/>
        </w:rPr>
        <w:t>ся Ми</w:t>
      </w:r>
      <w:r w:rsidR="0032336C" w:rsidRPr="004B2CA0">
        <w:rPr>
          <w:rFonts w:ascii="Times New Roman" w:hAnsi="Times New Roman" w:cs="Times New Roman"/>
        </w:rPr>
        <w:t>з</w:t>
      </w:r>
      <w:r w:rsidR="0032336C" w:rsidRPr="004B2CA0">
        <w:rPr>
          <w:rFonts w:ascii="Times New Roman" w:hAnsi="Times New Roman" w:cs="Times New Roman"/>
        </w:rPr>
        <w:t>гирь (Паук), Кричащий Петух, Зл</w:t>
      </w:r>
      <w:r w:rsidR="0032336C" w:rsidRPr="004B2CA0">
        <w:rPr>
          <w:rFonts w:ascii="Times New Roman" w:hAnsi="Times New Roman" w:cs="Times New Roman"/>
        </w:rPr>
        <w:t>а</w:t>
      </w:r>
      <w:r w:rsidR="0032336C" w:rsidRPr="004B2CA0">
        <w:rPr>
          <w:rFonts w:ascii="Times New Roman" w:hAnsi="Times New Roman" w:cs="Times New Roman"/>
        </w:rPr>
        <w:t xml:space="preserve">торогий Тур (Бык), </w:t>
      </w:r>
      <w:proofErr w:type="spellStart"/>
      <w:r w:rsidR="0032336C" w:rsidRPr="004B2CA0">
        <w:rPr>
          <w:rFonts w:ascii="Times New Roman" w:hAnsi="Times New Roman" w:cs="Times New Roman"/>
        </w:rPr>
        <w:t>Огнегр</w:t>
      </w:r>
      <w:r w:rsidR="0032336C" w:rsidRPr="004B2CA0">
        <w:rPr>
          <w:rFonts w:ascii="Times New Roman" w:hAnsi="Times New Roman" w:cs="Times New Roman"/>
        </w:rPr>
        <w:t>и</w:t>
      </w:r>
      <w:r w:rsidR="0032336C" w:rsidRPr="004B2CA0">
        <w:rPr>
          <w:rFonts w:ascii="Times New Roman" w:hAnsi="Times New Roman" w:cs="Times New Roman"/>
        </w:rPr>
        <w:t>вый</w:t>
      </w:r>
      <w:proofErr w:type="spellEnd"/>
      <w:r w:rsidR="0032336C" w:rsidRPr="004B2CA0">
        <w:rPr>
          <w:rFonts w:ascii="Times New Roman" w:hAnsi="Times New Roman" w:cs="Times New Roman"/>
        </w:rPr>
        <w:t xml:space="preserve"> Конь.</w:t>
      </w:r>
    </w:p>
    <w:p w:rsidR="004B2CA0" w:rsidRPr="00590DBA" w:rsidRDefault="004B2CA0" w:rsidP="004B2CA0">
      <w:pPr>
        <w:pStyle w:val="a3"/>
        <w:shd w:val="clear" w:color="auto" w:fill="FFFFFF"/>
        <w:spacing w:before="0" w:beforeAutospacing="0" w:after="0" w:afterAutospacing="0" w:line="360" w:lineRule="auto"/>
        <w:ind w:firstLine="709"/>
        <w:jc w:val="both"/>
        <w:rPr>
          <w:sz w:val="22"/>
          <w:szCs w:val="22"/>
        </w:rPr>
      </w:pPr>
      <w:r w:rsidRPr="004B2CA0">
        <w:rPr>
          <w:sz w:val="22"/>
          <w:szCs w:val="22"/>
        </w:rPr>
        <w:t>Мы с вами заступаем в год Ш</w:t>
      </w:r>
      <w:r w:rsidRPr="004B2CA0">
        <w:rPr>
          <w:sz w:val="22"/>
          <w:szCs w:val="22"/>
        </w:rPr>
        <w:t>и</w:t>
      </w:r>
      <w:r w:rsidRPr="004B2CA0">
        <w:rPr>
          <w:sz w:val="22"/>
          <w:szCs w:val="22"/>
        </w:rPr>
        <w:t>пящего Ужа. Бояться его не нужно, ведь древние славяне с ос</w:t>
      </w:r>
      <w:r w:rsidRPr="004B2CA0">
        <w:rPr>
          <w:sz w:val="22"/>
          <w:szCs w:val="22"/>
        </w:rPr>
        <w:t>о</w:t>
      </w:r>
      <w:r w:rsidRPr="004B2CA0">
        <w:rPr>
          <w:sz w:val="22"/>
          <w:szCs w:val="22"/>
        </w:rPr>
        <w:t>бым почитанием относились ко всем пресмыка</w:t>
      </w:r>
      <w:r w:rsidRPr="004B2CA0">
        <w:rPr>
          <w:sz w:val="22"/>
          <w:szCs w:val="22"/>
        </w:rPr>
        <w:t>ю</w:t>
      </w:r>
      <w:r w:rsidRPr="004B2CA0">
        <w:rPr>
          <w:sz w:val="22"/>
          <w:szCs w:val="22"/>
        </w:rPr>
        <w:t>щимся, из-за "волшебной" способности к восстановлению, присущей данному классу живо</w:t>
      </w:r>
      <w:r w:rsidRPr="004B2CA0">
        <w:rPr>
          <w:sz w:val="22"/>
          <w:szCs w:val="22"/>
        </w:rPr>
        <w:t>т</w:t>
      </w:r>
      <w:r w:rsidRPr="004B2CA0">
        <w:rPr>
          <w:sz w:val="22"/>
          <w:szCs w:val="22"/>
        </w:rPr>
        <w:t>ных. Ведь отбрасывание и отращивание хвоста ящерицей, или ежегодное обновление змеиной к</w:t>
      </w:r>
      <w:r w:rsidRPr="004B2CA0">
        <w:rPr>
          <w:sz w:val="22"/>
          <w:szCs w:val="22"/>
        </w:rPr>
        <w:t>о</w:t>
      </w:r>
      <w:r w:rsidRPr="004B2CA0">
        <w:rPr>
          <w:sz w:val="22"/>
          <w:szCs w:val="22"/>
        </w:rPr>
        <w:t>жи, об</w:t>
      </w:r>
      <w:r w:rsidRPr="004B2CA0">
        <w:rPr>
          <w:sz w:val="22"/>
          <w:szCs w:val="22"/>
        </w:rPr>
        <w:t>ъ</w:t>
      </w:r>
      <w:r w:rsidRPr="004B2CA0">
        <w:rPr>
          <w:sz w:val="22"/>
          <w:szCs w:val="22"/>
        </w:rPr>
        <w:t>яснялись древними славянами не иначе, как божественными способностями данных удивител</w:t>
      </w:r>
      <w:r w:rsidRPr="004B2CA0">
        <w:rPr>
          <w:sz w:val="22"/>
          <w:szCs w:val="22"/>
        </w:rPr>
        <w:t>ь</w:t>
      </w:r>
      <w:r w:rsidRPr="004B2CA0">
        <w:rPr>
          <w:sz w:val="22"/>
          <w:szCs w:val="22"/>
        </w:rPr>
        <w:t>ных рептилий.</w:t>
      </w:r>
      <w:r w:rsidR="00590DBA" w:rsidRPr="00590DBA">
        <w:rPr>
          <w:snapToGrid w:val="0"/>
          <w:color w:val="000000"/>
          <w:w w:val="0"/>
          <w:sz w:val="0"/>
          <w:szCs w:val="0"/>
          <w:u w:color="000000"/>
          <w:bdr w:val="none" w:sz="0" w:space="0" w:color="000000"/>
          <w:shd w:val="clear" w:color="000000" w:fill="000000"/>
        </w:rPr>
        <w:t xml:space="preserve"> </w:t>
      </w:r>
    </w:p>
    <w:p w:rsidR="004B2CA0" w:rsidRPr="004B2CA0" w:rsidRDefault="004B2CA0" w:rsidP="004B2CA0">
      <w:pPr>
        <w:pStyle w:val="a3"/>
        <w:shd w:val="clear" w:color="auto" w:fill="FFFFFF"/>
        <w:spacing w:before="0" w:beforeAutospacing="0" w:after="0" w:afterAutospacing="0" w:line="360" w:lineRule="auto"/>
        <w:ind w:firstLine="709"/>
        <w:jc w:val="both"/>
        <w:rPr>
          <w:sz w:val="22"/>
          <w:szCs w:val="22"/>
        </w:rPr>
      </w:pPr>
      <w:r>
        <w:rPr>
          <w:sz w:val="22"/>
          <w:szCs w:val="22"/>
        </w:rPr>
        <w:t>Поэтому оные существа являлись св</w:t>
      </w:r>
      <w:r>
        <w:rPr>
          <w:sz w:val="22"/>
          <w:szCs w:val="22"/>
        </w:rPr>
        <w:t>я</w:t>
      </w:r>
      <w:r>
        <w:rPr>
          <w:sz w:val="22"/>
          <w:szCs w:val="22"/>
        </w:rPr>
        <w:t>щенными. Вера сл</w:t>
      </w:r>
      <w:r>
        <w:rPr>
          <w:sz w:val="22"/>
          <w:szCs w:val="22"/>
        </w:rPr>
        <w:t>а</w:t>
      </w:r>
      <w:r>
        <w:rPr>
          <w:sz w:val="22"/>
          <w:szCs w:val="22"/>
        </w:rPr>
        <w:t>вян в бессмертие Ужа, пост</w:t>
      </w:r>
      <w:r>
        <w:rPr>
          <w:sz w:val="22"/>
          <w:szCs w:val="22"/>
        </w:rPr>
        <w:t>е</w:t>
      </w:r>
      <w:r>
        <w:rPr>
          <w:sz w:val="22"/>
          <w:szCs w:val="22"/>
        </w:rPr>
        <w:t>пенно превратила его в символ врачев</w:t>
      </w:r>
      <w:r>
        <w:rPr>
          <w:sz w:val="22"/>
          <w:szCs w:val="22"/>
        </w:rPr>
        <w:t>а</w:t>
      </w:r>
      <w:r>
        <w:rPr>
          <w:sz w:val="22"/>
          <w:szCs w:val="22"/>
        </w:rPr>
        <w:t xml:space="preserve">ния и долголетия. А невозможность причинить вред человеку, </w:t>
      </w:r>
      <w:r w:rsidR="007024CA">
        <w:rPr>
          <w:noProof/>
        </w:rPr>
        <w:pict>
          <v:shape id="_x0000_s1036" type="#_x0000_t136" style="position:absolute;left:0;text-align:left;margin-left:-421pt;margin-top:215pt;width:247.5pt;height:24.75pt;z-index:251671552;mso-position-horizontal-relative:text;mso-position-vertical-relative:text" strokecolor="#943634 [2405]">
            <v:shadow on="t" opacity="52429f"/>
            <v:textpath style="font-family:&quot;Arial Black&quot;;font-size:18pt;font-style:italic;v-text-kern:t" trim="t" fitpath="t" string="Возвращение к истокам"/>
            <w10:wrap type="square"/>
          </v:shape>
        </w:pict>
      </w:r>
      <w:r>
        <w:rPr>
          <w:sz w:val="22"/>
          <w:szCs w:val="22"/>
        </w:rPr>
        <w:t>возвысила над остальн</w:t>
      </w:r>
      <w:r>
        <w:rPr>
          <w:sz w:val="22"/>
          <w:szCs w:val="22"/>
        </w:rPr>
        <w:t>ы</w:t>
      </w:r>
      <w:r>
        <w:rPr>
          <w:sz w:val="22"/>
          <w:szCs w:val="22"/>
        </w:rPr>
        <w:t>ми змеями, присвоив титул Великого Змеиного Князя, а затем и Царя.</w:t>
      </w:r>
    </w:p>
    <w:p w:rsidR="00590DBA" w:rsidRDefault="00DB3305" w:rsidP="004B2CA0">
      <w:pPr>
        <w:spacing w:after="0" w:line="360" w:lineRule="auto"/>
        <w:ind w:firstLine="709"/>
        <w:jc w:val="both"/>
        <w:rPr>
          <w:rFonts w:ascii="Times New Roman" w:hAnsi="Times New Roman" w:cs="Times New Roman"/>
        </w:rPr>
      </w:pPr>
      <w:r>
        <w:rPr>
          <w:rFonts w:ascii="Times New Roman" w:hAnsi="Times New Roman" w:cs="Times New Roman"/>
        </w:rPr>
        <w:t>Что же касается того, что нас ждёт в новом году, достаточно посмотреть на то, какие люди р</w:t>
      </w:r>
      <w:r>
        <w:rPr>
          <w:rFonts w:ascii="Times New Roman" w:hAnsi="Times New Roman" w:cs="Times New Roman"/>
        </w:rPr>
        <w:t>о</w:t>
      </w:r>
      <w:r>
        <w:rPr>
          <w:rFonts w:ascii="Times New Roman" w:hAnsi="Times New Roman" w:cs="Times New Roman"/>
        </w:rPr>
        <w:t>ждаются в год Шипящего Ужа. Это люди облада</w:t>
      </w:r>
      <w:r>
        <w:rPr>
          <w:rFonts w:ascii="Times New Roman" w:hAnsi="Times New Roman" w:cs="Times New Roman"/>
        </w:rPr>
        <w:t>ю</w:t>
      </w:r>
      <w:r>
        <w:rPr>
          <w:rFonts w:ascii="Times New Roman" w:hAnsi="Times New Roman" w:cs="Times New Roman"/>
        </w:rPr>
        <w:t>щие даром гармонизировать пространство вокруг себя. Они имеют философский склад ума, всё та</w:t>
      </w:r>
      <w:r>
        <w:rPr>
          <w:rFonts w:ascii="Times New Roman" w:hAnsi="Times New Roman" w:cs="Times New Roman"/>
        </w:rPr>
        <w:t>й</w:t>
      </w:r>
      <w:r>
        <w:rPr>
          <w:rFonts w:ascii="Times New Roman" w:hAnsi="Times New Roman" w:cs="Times New Roman"/>
        </w:rPr>
        <w:t>ное для них, важнее явного. Немного скрытны, не любят много говорить</w:t>
      </w:r>
      <w:r w:rsidR="00DC4B18">
        <w:rPr>
          <w:rFonts w:ascii="Times New Roman" w:hAnsi="Times New Roman" w:cs="Times New Roman"/>
        </w:rPr>
        <w:t>, но так же практичны, раб</w:t>
      </w:r>
      <w:r w:rsidR="00DC4B18">
        <w:rPr>
          <w:rFonts w:ascii="Times New Roman" w:hAnsi="Times New Roman" w:cs="Times New Roman"/>
        </w:rPr>
        <w:t>о</w:t>
      </w:r>
      <w:r w:rsidR="00DC4B18">
        <w:rPr>
          <w:rFonts w:ascii="Times New Roman" w:hAnsi="Times New Roman" w:cs="Times New Roman"/>
        </w:rPr>
        <w:t>тоспособны и бережливы. К избранной цели идут настойчиво, но гибко и при возникновении неож</w:t>
      </w:r>
      <w:r w:rsidR="00DC4B18">
        <w:rPr>
          <w:rFonts w:ascii="Times New Roman" w:hAnsi="Times New Roman" w:cs="Times New Roman"/>
        </w:rPr>
        <w:t>и</w:t>
      </w:r>
      <w:r w:rsidR="00DC4B18">
        <w:rPr>
          <w:rFonts w:ascii="Times New Roman" w:hAnsi="Times New Roman" w:cs="Times New Roman"/>
        </w:rPr>
        <w:lastRenderedPageBreak/>
        <w:t>данных препятствий, подобно змее, меняет кожу.</w:t>
      </w:r>
    </w:p>
    <w:p w:rsidR="00C7543A" w:rsidRDefault="00C7543A" w:rsidP="004B2CA0">
      <w:pPr>
        <w:spacing w:after="0" w:line="360" w:lineRule="auto"/>
        <w:ind w:firstLine="709"/>
        <w:jc w:val="both"/>
        <w:rPr>
          <w:rFonts w:ascii="Times New Roman" w:hAnsi="Times New Roman" w:cs="Times New Roman"/>
        </w:rPr>
      </w:pPr>
      <w:r>
        <w:rPr>
          <w:rFonts w:ascii="Times New Roman" w:hAnsi="Times New Roman" w:cs="Times New Roman"/>
        </w:rPr>
        <w:t>Покровитель каждый год у нас новый. А вот, что остаётся неизменным, так это праздник! Все дети и , не будем скрывать, даже взрослые ждут его с нетерпением, ожидают новогоднего настроения, волшебства и конечно же - ЧУДА! Всё это нам м</w:t>
      </w:r>
      <w:r>
        <w:rPr>
          <w:rFonts w:ascii="Times New Roman" w:hAnsi="Times New Roman" w:cs="Times New Roman"/>
        </w:rPr>
        <w:t>о</w:t>
      </w:r>
      <w:r>
        <w:rPr>
          <w:rFonts w:ascii="Times New Roman" w:hAnsi="Times New Roman" w:cs="Times New Roman"/>
        </w:rPr>
        <w:t xml:space="preserve">жет принести один человек... Ну или почти человек. Сказка во плоти - Дедушка Мороз! </w:t>
      </w:r>
    </w:p>
    <w:p w:rsidR="00A44028" w:rsidRPr="004B2CA0" w:rsidRDefault="00A44028" w:rsidP="004B2CA0">
      <w:pPr>
        <w:spacing w:after="0" w:line="360" w:lineRule="auto"/>
        <w:ind w:firstLine="709"/>
        <w:jc w:val="both"/>
        <w:rPr>
          <w:rFonts w:ascii="Times New Roman" w:hAnsi="Times New Roman" w:cs="Times New Roman"/>
        </w:rPr>
      </w:pPr>
      <w:r w:rsidRPr="004B2CA0">
        <w:rPr>
          <w:rFonts w:ascii="Times New Roman" w:hAnsi="Times New Roman" w:cs="Times New Roman"/>
        </w:rPr>
        <w:t>Оказываетс</w:t>
      </w:r>
      <w:r w:rsidR="00AE7401" w:rsidRPr="004B2CA0">
        <w:rPr>
          <w:rFonts w:ascii="Times New Roman" w:hAnsi="Times New Roman" w:cs="Times New Roman"/>
        </w:rPr>
        <w:t>я, что у нашего Дедушки Мороза</w:t>
      </w:r>
      <w:r w:rsidRPr="004B2CA0">
        <w:rPr>
          <w:rFonts w:ascii="Times New Roman" w:hAnsi="Times New Roman" w:cs="Times New Roman"/>
        </w:rPr>
        <w:t xml:space="preserve"> по всему миру очень много коллег. Например в Японии Деда Мороза зовут Сегацу-сан. Сегацу-сан (Господин Новый Год)  ходит по домам целую н</w:t>
      </w:r>
      <w:r w:rsidRPr="004B2CA0">
        <w:rPr>
          <w:rFonts w:ascii="Times New Roman" w:hAnsi="Times New Roman" w:cs="Times New Roman"/>
        </w:rPr>
        <w:t>е</w:t>
      </w:r>
      <w:r w:rsidRPr="004B2CA0">
        <w:rPr>
          <w:rFonts w:ascii="Times New Roman" w:hAnsi="Times New Roman" w:cs="Times New Roman"/>
        </w:rPr>
        <w:t>делю которую японцы называют “золотая”, но С</w:t>
      </w:r>
      <w:r w:rsidRPr="004B2CA0">
        <w:rPr>
          <w:rFonts w:ascii="Times New Roman" w:hAnsi="Times New Roman" w:cs="Times New Roman"/>
        </w:rPr>
        <w:t>е</w:t>
      </w:r>
      <w:r w:rsidRPr="004B2CA0">
        <w:rPr>
          <w:rFonts w:ascii="Times New Roman" w:hAnsi="Times New Roman" w:cs="Times New Roman"/>
        </w:rPr>
        <w:t>гацу-сан не дарит подарки, за него это делают род</w:t>
      </w:r>
      <w:r w:rsidRPr="004B2CA0">
        <w:rPr>
          <w:rFonts w:ascii="Times New Roman" w:hAnsi="Times New Roman" w:cs="Times New Roman"/>
        </w:rPr>
        <w:t>и</w:t>
      </w:r>
      <w:r w:rsidRPr="004B2CA0">
        <w:rPr>
          <w:rFonts w:ascii="Times New Roman" w:hAnsi="Times New Roman" w:cs="Times New Roman"/>
        </w:rPr>
        <w:t>тели. Наряжен Сегацу-сан в кимоно небесно-голубого цвета. Для японского Деда Мороза перед домами строят небольшие воротца из бамбуковых палочек с сосновыми ветками. А более богатые л</w:t>
      </w:r>
      <w:r w:rsidRPr="004B2CA0">
        <w:rPr>
          <w:rFonts w:ascii="Times New Roman" w:hAnsi="Times New Roman" w:cs="Times New Roman"/>
        </w:rPr>
        <w:t>ю</w:t>
      </w:r>
      <w:r w:rsidRPr="004B2CA0">
        <w:rPr>
          <w:rFonts w:ascii="Times New Roman" w:hAnsi="Times New Roman" w:cs="Times New Roman"/>
        </w:rPr>
        <w:t>ди устанавливают карликовые деревца сосны, сл</w:t>
      </w:r>
      <w:r w:rsidRPr="004B2CA0">
        <w:rPr>
          <w:rFonts w:ascii="Times New Roman" w:hAnsi="Times New Roman" w:cs="Times New Roman"/>
        </w:rPr>
        <w:t>и</w:t>
      </w:r>
      <w:r w:rsidRPr="004B2CA0">
        <w:rPr>
          <w:rFonts w:ascii="Times New Roman" w:hAnsi="Times New Roman" w:cs="Times New Roman"/>
        </w:rPr>
        <w:t xml:space="preserve">вы или цветущего персика. </w:t>
      </w:r>
    </w:p>
    <w:p w:rsidR="00A44028" w:rsidRPr="004B2CA0" w:rsidRDefault="00AE7401" w:rsidP="004B2CA0">
      <w:pPr>
        <w:spacing w:after="0" w:line="360" w:lineRule="auto"/>
        <w:ind w:firstLine="709"/>
        <w:jc w:val="both"/>
        <w:rPr>
          <w:rFonts w:ascii="Times New Roman" w:hAnsi="Times New Roman" w:cs="Times New Roman"/>
        </w:rPr>
      </w:pPr>
      <w:r w:rsidRPr="004B2CA0">
        <w:rPr>
          <w:rFonts w:ascii="Times New Roman" w:hAnsi="Times New Roman" w:cs="Times New Roman"/>
        </w:rPr>
        <w:t xml:space="preserve">   А </w:t>
      </w:r>
      <w:r w:rsidR="00A44028" w:rsidRPr="004B2CA0">
        <w:rPr>
          <w:rFonts w:ascii="Times New Roman" w:hAnsi="Times New Roman" w:cs="Times New Roman"/>
        </w:rPr>
        <w:t>грузинского Дедушку Мороза зовут Товлис Бабуа - седой старик с длинной  бородой. Одет он в белую или чёрную чоху, на голове у него белая шапка из ов</w:t>
      </w:r>
      <w:r w:rsidRPr="004B2CA0">
        <w:rPr>
          <w:rFonts w:ascii="Times New Roman" w:hAnsi="Times New Roman" w:cs="Times New Roman"/>
        </w:rPr>
        <w:t>чины</w:t>
      </w:r>
      <w:r w:rsidR="00A44028" w:rsidRPr="004B2CA0">
        <w:rPr>
          <w:rFonts w:ascii="Times New Roman" w:hAnsi="Times New Roman" w:cs="Times New Roman"/>
        </w:rPr>
        <w:t xml:space="preserve">.  Товлис Бабуа приносит  для ребятишек чурчхелы, козинаки, чири-сладости. Как гласит легенда, родом он из высокогорного села Ушгули, расположенного в горах Сванетии. </w:t>
      </w:r>
    </w:p>
    <w:p w:rsidR="00A44028" w:rsidRPr="004B2CA0" w:rsidRDefault="00590DBA" w:rsidP="004B2CA0">
      <w:pPr>
        <w:spacing w:after="0" w:line="360" w:lineRule="auto"/>
        <w:ind w:firstLine="709"/>
        <w:jc w:val="both"/>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1" locked="0" layoutInCell="1" allowOverlap="1">
            <wp:simplePos x="0" y="0"/>
            <wp:positionH relativeFrom="column">
              <wp:posOffset>1188720</wp:posOffset>
            </wp:positionH>
            <wp:positionV relativeFrom="paragraph">
              <wp:posOffset>203835</wp:posOffset>
            </wp:positionV>
            <wp:extent cx="1952625" cy="1257300"/>
            <wp:effectExtent l="19050" t="0" r="9525" b="0"/>
            <wp:wrapTight wrapText="bothSides">
              <wp:wrapPolygon edited="0">
                <wp:start x="-211" y="0"/>
                <wp:lineTo x="-211" y="21273"/>
                <wp:lineTo x="21705" y="21273"/>
                <wp:lineTo x="21705" y="0"/>
                <wp:lineTo x="-211" y="0"/>
              </wp:wrapPolygon>
            </wp:wrapTight>
            <wp:docPr id="64" name="Рисунок 64" descr="C:\Users\Вадим\Desktop\МАШЕНЬКА=)\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Вадим\Desktop\МАШЕНЬКА=)\скачанные файлы.jpg"/>
                    <pic:cNvPicPr>
                      <a:picLocks noChangeAspect="1" noChangeArrowheads="1"/>
                    </pic:cNvPicPr>
                  </pic:nvPicPr>
                  <pic:blipFill>
                    <a:blip r:embed="rId6"/>
                    <a:srcRect/>
                    <a:stretch>
                      <a:fillRect/>
                    </a:stretch>
                  </pic:blipFill>
                  <pic:spPr bwMode="auto">
                    <a:xfrm>
                      <a:off x="0" y="0"/>
                      <a:ext cx="1952625" cy="1257300"/>
                    </a:xfrm>
                    <a:prstGeom prst="rect">
                      <a:avLst/>
                    </a:prstGeom>
                    <a:noFill/>
                    <a:ln w="9525">
                      <a:noFill/>
                      <a:miter lim="800000"/>
                      <a:headEnd/>
                      <a:tailEnd/>
                    </a:ln>
                  </pic:spPr>
                </pic:pic>
              </a:graphicData>
            </a:graphic>
          </wp:anchor>
        </w:drawing>
      </w:r>
      <w:r w:rsidR="00A44028" w:rsidRPr="004B2CA0">
        <w:rPr>
          <w:rFonts w:ascii="Times New Roman" w:hAnsi="Times New Roman" w:cs="Times New Roman"/>
        </w:rPr>
        <w:t xml:space="preserve">    </w:t>
      </w:r>
      <w:r w:rsidR="00AE7401" w:rsidRPr="004B2CA0">
        <w:rPr>
          <w:rFonts w:ascii="Times New Roman" w:hAnsi="Times New Roman" w:cs="Times New Roman"/>
        </w:rPr>
        <w:t>А ф</w:t>
      </w:r>
      <w:r w:rsidR="00A44028" w:rsidRPr="004B2CA0">
        <w:rPr>
          <w:rFonts w:ascii="Times New Roman" w:hAnsi="Times New Roman" w:cs="Times New Roman"/>
        </w:rPr>
        <w:t>инск</w:t>
      </w:r>
      <w:r w:rsidR="00AE7401" w:rsidRPr="004B2CA0">
        <w:rPr>
          <w:rFonts w:ascii="Times New Roman" w:hAnsi="Times New Roman" w:cs="Times New Roman"/>
        </w:rPr>
        <w:t>ие ребята</w:t>
      </w:r>
      <w:r w:rsidR="00A44028" w:rsidRPr="004B2CA0">
        <w:rPr>
          <w:rFonts w:ascii="Times New Roman" w:hAnsi="Times New Roman" w:cs="Times New Roman"/>
        </w:rPr>
        <w:t xml:space="preserve"> </w:t>
      </w:r>
      <w:r w:rsidR="00663466" w:rsidRPr="004B2CA0">
        <w:rPr>
          <w:rFonts w:ascii="Times New Roman" w:hAnsi="Times New Roman" w:cs="Times New Roman"/>
        </w:rPr>
        <w:t>ждут совершенно н</w:t>
      </w:r>
      <w:r w:rsidR="00663466" w:rsidRPr="004B2CA0">
        <w:rPr>
          <w:rFonts w:ascii="Times New Roman" w:hAnsi="Times New Roman" w:cs="Times New Roman"/>
        </w:rPr>
        <w:t>е</w:t>
      </w:r>
      <w:r w:rsidR="00663466" w:rsidRPr="004B2CA0">
        <w:rPr>
          <w:rFonts w:ascii="Times New Roman" w:hAnsi="Times New Roman" w:cs="Times New Roman"/>
        </w:rPr>
        <w:t>обычного "</w:t>
      </w:r>
      <w:r w:rsidR="00A44028" w:rsidRPr="004B2CA0">
        <w:rPr>
          <w:rFonts w:ascii="Times New Roman" w:hAnsi="Times New Roman" w:cs="Times New Roman"/>
        </w:rPr>
        <w:t>Д</w:t>
      </w:r>
      <w:r w:rsidR="00A44028" w:rsidRPr="004B2CA0">
        <w:rPr>
          <w:rFonts w:ascii="Times New Roman" w:hAnsi="Times New Roman" w:cs="Times New Roman"/>
        </w:rPr>
        <w:t>е</w:t>
      </w:r>
      <w:r w:rsidR="00A44028" w:rsidRPr="004B2CA0">
        <w:rPr>
          <w:rFonts w:ascii="Times New Roman" w:hAnsi="Times New Roman" w:cs="Times New Roman"/>
        </w:rPr>
        <w:t>душку Мороза</w:t>
      </w:r>
      <w:r w:rsidR="00663466" w:rsidRPr="004B2CA0">
        <w:rPr>
          <w:rFonts w:ascii="Times New Roman" w:hAnsi="Times New Roman" w:cs="Times New Roman"/>
        </w:rPr>
        <w:t>",</w:t>
      </w:r>
      <w:r w:rsidR="00A44028" w:rsidRPr="004B2CA0">
        <w:rPr>
          <w:rFonts w:ascii="Times New Roman" w:hAnsi="Times New Roman" w:cs="Times New Roman"/>
        </w:rPr>
        <w:t xml:space="preserve"> зовут</w:t>
      </w:r>
      <w:r w:rsidR="00663466" w:rsidRPr="004B2CA0">
        <w:rPr>
          <w:rFonts w:ascii="Times New Roman" w:hAnsi="Times New Roman" w:cs="Times New Roman"/>
        </w:rPr>
        <w:t xml:space="preserve"> его</w:t>
      </w:r>
      <w:r w:rsidR="00A44028" w:rsidRPr="004B2CA0">
        <w:rPr>
          <w:rFonts w:ascii="Times New Roman" w:hAnsi="Times New Roman" w:cs="Times New Roman"/>
        </w:rPr>
        <w:t xml:space="preserve"> Йоул</w:t>
      </w:r>
      <w:r w:rsidR="00A44028" w:rsidRPr="004B2CA0">
        <w:rPr>
          <w:rFonts w:ascii="Times New Roman" w:hAnsi="Times New Roman" w:cs="Times New Roman"/>
        </w:rPr>
        <w:t>у</w:t>
      </w:r>
      <w:r w:rsidR="00A44028" w:rsidRPr="004B2CA0">
        <w:rPr>
          <w:rFonts w:ascii="Times New Roman" w:hAnsi="Times New Roman" w:cs="Times New Roman"/>
        </w:rPr>
        <w:t>пукки. Йоул</w:t>
      </w:r>
      <w:r w:rsidR="00A44028" w:rsidRPr="004B2CA0">
        <w:rPr>
          <w:rFonts w:ascii="Times New Roman" w:hAnsi="Times New Roman" w:cs="Times New Roman"/>
        </w:rPr>
        <w:t>у</w:t>
      </w:r>
      <w:r w:rsidR="00A44028" w:rsidRPr="004B2CA0">
        <w:rPr>
          <w:rFonts w:ascii="Times New Roman" w:hAnsi="Times New Roman" w:cs="Times New Roman"/>
        </w:rPr>
        <w:t>пукки не чел</w:t>
      </w:r>
      <w:r w:rsidR="00A44028" w:rsidRPr="004B2CA0">
        <w:rPr>
          <w:rFonts w:ascii="Times New Roman" w:hAnsi="Times New Roman" w:cs="Times New Roman"/>
        </w:rPr>
        <w:t>о</w:t>
      </w:r>
      <w:r w:rsidR="00A44028" w:rsidRPr="004B2CA0">
        <w:rPr>
          <w:rFonts w:ascii="Times New Roman" w:hAnsi="Times New Roman" w:cs="Times New Roman"/>
        </w:rPr>
        <w:t>век, а козлик который везёт за собой сани с пода</w:t>
      </w:r>
      <w:r w:rsidR="00A44028" w:rsidRPr="004B2CA0">
        <w:rPr>
          <w:rFonts w:ascii="Times New Roman" w:hAnsi="Times New Roman" w:cs="Times New Roman"/>
        </w:rPr>
        <w:t>р</w:t>
      </w:r>
      <w:r w:rsidR="00A44028" w:rsidRPr="004B2CA0">
        <w:rPr>
          <w:rFonts w:ascii="Times New Roman" w:hAnsi="Times New Roman" w:cs="Times New Roman"/>
        </w:rPr>
        <w:t>ками. Йоулупукки живёт в Лапландии на горе Ко</w:t>
      </w:r>
      <w:r w:rsidR="00A44028" w:rsidRPr="004B2CA0">
        <w:rPr>
          <w:rFonts w:ascii="Times New Roman" w:hAnsi="Times New Roman" w:cs="Times New Roman"/>
        </w:rPr>
        <w:t>р</w:t>
      </w:r>
      <w:r w:rsidR="00A44028" w:rsidRPr="004B2CA0">
        <w:rPr>
          <w:rFonts w:ascii="Times New Roman" w:hAnsi="Times New Roman" w:cs="Times New Roman"/>
        </w:rPr>
        <w:t>ватунтури.</w:t>
      </w:r>
      <w:r w:rsidRPr="00590DB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F1966" w:rsidRDefault="00126379" w:rsidP="00A94936">
      <w:pPr>
        <w:spacing w:after="0" w:line="360" w:lineRule="auto"/>
        <w:ind w:firstLine="709"/>
        <w:rPr>
          <w:rFonts w:ascii="Times New Roman" w:hAnsi="Times New Roman" w:cs="Times New Roman"/>
        </w:rPr>
      </w:pPr>
      <w:r w:rsidRPr="00126379">
        <w:rPr>
          <w:rFonts w:ascii="Times New Roman" w:hAnsi="Times New Roman" w:cs="Times New Roman"/>
        </w:rPr>
        <w:pict>
          <v:shape id="_x0000_i1025" type="#_x0000_t136" style="width:199.5pt;height:30pt" strokecolor="#943634 [2405]">
            <v:shadow on="t" opacity="52429f"/>
            <v:textpath style="font-family:&quot;Arial Black&quot;;font-size:18pt;font-style:italic;v-text-kern:t" trim="t" fitpath="t" string="Вкусные традиции"/>
          </v:shape>
        </w:pict>
      </w:r>
    </w:p>
    <w:p w:rsidR="00CC7A7A" w:rsidRDefault="00126379" w:rsidP="00A94936">
      <w:pPr>
        <w:spacing w:after="0" w:line="360" w:lineRule="auto"/>
        <w:ind w:firstLine="709"/>
        <w:rPr>
          <w:rFonts w:ascii="Times New Roman" w:hAnsi="Times New Roman" w:cs="Times New Roman"/>
        </w:rPr>
      </w:pPr>
      <w:r>
        <w:rPr>
          <w:rFonts w:ascii="Times New Roman" w:hAnsi="Times New Roman" w:cs="Times New Roman"/>
          <w:noProof/>
        </w:rPr>
        <w:pict>
          <v:shape id="_x0000_s1039" type="#_x0000_t202" style="position:absolute;left:0;text-align:left;margin-left:267pt;margin-top:53.45pt;width:236.25pt;height:33.75pt;z-index:251678720" filled="f">
            <v:textbox>
              <w:txbxContent>
                <w:p w:rsidR="00864CC8" w:rsidRDefault="00E21B79" w:rsidP="00E21B79">
                  <w:pPr>
                    <w:spacing w:after="0"/>
                    <w:rPr>
                      <w:rFonts w:ascii="Times New Roman" w:hAnsi="Times New Roman" w:cs="Times New Roman"/>
                    </w:rPr>
                  </w:pPr>
                  <w:r w:rsidRPr="00E21B79">
                    <w:rPr>
                      <w:rFonts w:ascii="Times New Roman" w:hAnsi="Times New Roman" w:cs="Times New Roman"/>
                      <w:b/>
                    </w:rPr>
                    <w:t>Авторы статей:</w:t>
                  </w:r>
                  <w:r w:rsidRPr="00E21B79">
                    <w:rPr>
                      <w:rFonts w:ascii="Times New Roman" w:hAnsi="Times New Roman" w:cs="Times New Roman"/>
                    </w:rPr>
                    <w:t xml:space="preserve"> Гусев Иван, Лебедева Али</w:t>
                  </w:r>
                  <w:r>
                    <w:rPr>
                      <w:rFonts w:ascii="Times New Roman" w:hAnsi="Times New Roman" w:cs="Times New Roman"/>
                    </w:rPr>
                    <w:t>са.</w:t>
                  </w:r>
                  <w:r w:rsidRPr="00E21B79">
                    <w:rPr>
                      <w:rFonts w:ascii="Times New Roman" w:hAnsi="Times New Roman" w:cs="Times New Roman"/>
                    </w:rPr>
                    <w:t xml:space="preserve"> </w:t>
                  </w:r>
                </w:p>
                <w:p w:rsidR="00E21B79" w:rsidRPr="00E21B79" w:rsidRDefault="00E21B79" w:rsidP="00E21B79">
                  <w:pPr>
                    <w:spacing w:after="0"/>
                    <w:rPr>
                      <w:rFonts w:ascii="Times New Roman" w:hAnsi="Times New Roman" w:cs="Times New Roman"/>
                    </w:rPr>
                  </w:pPr>
                  <w:r w:rsidRPr="00E21B79">
                    <w:rPr>
                      <w:rFonts w:ascii="Times New Roman" w:hAnsi="Times New Roman" w:cs="Times New Roman"/>
                      <w:b/>
                    </w:rPr>
                    <w:t>Редактор:</w:t>
                  </w:r>
                  <w:r>
                    <w:rPr>
                      <w:rFonts w:ascii="Times New Roman" w:hAnsi="Times New Roman" w:cs="Times New Roman"/>
                    </w:rPr>
                    <w:t xml:space="preserve"> Хмелёва М.Д.</w:t>
                  </w:r>
                </w:p>
              </w:txbxContent>
            </v:textbox>
          </v:shape>
        </w:pict>
      </w:r>
      <w:r w:rsidR="00D56452">
        <w:rPr>
          <w:rFonts w:ascii="Times New Roman" w:hAnsi="Times New Roman" w:cs="Times New Roman"/>
        </w:rPr>
        <w:t>Какой Новый год без Оливье и мандаринов? Наши мамы и бабушки каждый раз готовят воше</w:t>
      </w:r>
      <w:r w:rsidR="00D56452">
        <w:rPr>
          <w:rFonts w:ascii="Times New Roman" w:hAnsi="Times New Roman" w:cs="Times New Roman"/>
        </w:rPr>
        <w:t>д</w:t>
      </w:r>
      <w:r w:rsidR="00D56452">
        <w:rPr>
          <w:rFonts w:ascii="Times New Roman" w:hAnsi="Times New Roman" w:cs="Times New Roman"/>
        </w:rPr>
        <w:t>ший в традицию салаты Оливье и Селёдку под ш</w:t>
      </w:r>
      <w:r w:rsidR="00D56452">
        <w:rPr>
          <w:rFonts w:ascii="Times New Roman" w:hAnsi="Times New Roman" w:cs="Times New Roman"/>
        </w:rPr>
        <w:t>у</w:t>
      </w:r>
      <w:r w:rsidR="00D56452">
        <w:rPr>
          <w:rFonts w:ascii="Times New Roman" w:hAnsi="Times New Roman" w:cs="Times New Roman"/>
        </w:rPr>
        <w:lastRenderedPageBreak/>
        <w:t>бой. Но грядёт год Обезьяны, да при том Огненной! Чем не повод внести приятные изменения в свою кулинарную книгу и поддаться яркому настроению наступающего года?</w:t>
      </w:r>
    </w:p>
    <w:p w:rsidR="00D56452" w:rsidRDefault="00D56452" w:rsidP="00D56452">
      <w:pPr>
        <w:spacing w:after="0" w:line="360" w:lineRule="auto"/>
        <w:ind w:firstLine="709"/>
        <w:jc w:val="both"/>
        <w:rPr>
          <w:rFonts w:ascii="Times New Roman" w:hAnsi="Times New Roman" w:cs="Times New Roman"/>
        </w:rPr>
      </w:pPr>
      <w:r>
        <w:rPr>
          <w:rFonts w:ascii="Times New Roman" w:hAnsi="Times New Roman" w:cs="Times New Roman"/>
        </w:rPr>
        <w:t>Все мы наслышаны о традициях старой, доброй Англии. Посмотрим же, что готовят англ</w:t>
      </w:r>
      <w:r>
        <w:rPr>
          <w:rFonts w:ascii="Times New Roman" w:hAnsi="Times New Roman" w:cs="Times New Roman"/>
        </w:rPr>
        <w:t>и</w:t>
      </w:r>
      <w:r>
        <w:rPr>
          <w:rFonts w:ascii="Times New Roman" w:hAnsi="Times New Roman" w:cs="Times New Roman"/>
        </w:rPr>
        <w:t>чане на своё Рождество и Новый год!</w:t>
      </w:r>
    </w:p>
    <w:p w:rsidR="00D56452" w:rsidRDefault="00D56452" w:rsidP="00CD0576">
      <w:pPr>
        <w:spacing w:after="0" w:line="240" w:lineRule="auto"/>
        <w:jc w:val="center"/>
        <w:rPr>
          <w:rFonts w:ascii="Times New Roman" w:hAnsi="Times New Roman" w:cs="Times New Roman"/>
          <w:i/>
          <w:color w:val="000000"/>
          <w:u w:val="single"/>
          <w:shd w:val="clear" w:color="auto" w:fill="FFFFFF"/>
        </w:rPr>
      </w:pPr>
      <w:r w:rsidRPr="00864CC8">
        <w:rPr>
          <w:rFonts w:ascii="Times New Roman" w:hAnsi="Times New Roman" w:cs="Times New Roman"/>
          <w:b/>
          <w:i/>
          <w:color w:val="FF0000"/>
          <w:sz w:val="28"/>
          <w:szCs w:val="28"/>
          <w:shd w:val="clear" w:color="auto" w:fill="FFFFFF"/>
        </w:rPr>
        <w:t>А</w:t>
      </w:r>
      <w:r w:rsidR="00CC7A7A" w:rsidRPr="00864CC8">
        <w:rPr>
          <w:rFonts w:ascii="Times New Roman" w:hAnsi="Times New Roman" w:cs="Times New Roman"/>
          <w:b/>
          <w:i/>
          <w:color w:val="FF0000"/>
          <w:sz w:val="28"/>
          <w:szCs w:val="28"/>
          <w:shd w:val="clear" w:color="auto" w:fill="FFFFFF"/>
        </w:rPr>
        <w:t>нглийский пудинг</w:t>
      </w:r>
      <w:r w:rsidR="00CC7A7A" w:rsidRPr="00864CC8">
        <w:rPr>
          <w:rFonts w:ascii="Times New Roman" w:hAnsi="Times New Roman" w:cs="Times New Roman"/>
          <w:i/>
          <w:color w:val="000000"/>
          <w:u w:val="single"/>
          <w:shd w:val="clear" w:color="auto" w:fill="FFFFFF"/>
        </w:rPr>
        <w:br/>
      </w:r>
      <w:r w:rsidRPr="00D56452">
        <w:rPr>
          <w:rFonts w:ascii="Times New Roman" w:hAnsi="Times New Roman" w:cs="Times New Roman"/>
          <w:i/>
          <w:color w:val="000000"/>
          <w:u w:val="single"/>
          <w:shd w:val="clear" w:color="auto" w:fill="FFFFFF"/>
        </w:rPr>
        <w:t>рассчитан на 4 порции:</w:t>
      </w:r>
    </w:p>
    <w:p w:rsidR="00666DE5" w:rsidRDefault="00666DE5" w:rsidP="00666DE5">
      <w:pPr>
        <w:spacing w:after="0" w:line="36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noProof/>
          <w:color w:val="000000"/>
        </w:rPr>
        <w:drawing>
          <wp:inline distT="0" distB="0" distL="0" distR="0">
            <wp:extent cx="2153920" cy="1709002"/>
            <wp:effectExtent l="19050" t="0" r="0" b="0"/>
            <wp:docPr id="70" name="Рисунок 70" descr="C:\Users\Вадим\Desktop\МАШЕНЬКА=)\zb8XgboOi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Вадим\Desktop\МАШЕНЬКА=)\zb8XgboOiFM.jpg"/>
                    <pic:cNvPicPr>
                      <a:picLocks noChangeAspect="1" noChangeArrowheads="1"/>
                    </pic:cNvPicPr>
                  </pic:nvPicPr>
                  <pic:blipFill>
                    <a:blip r:embed="rId7"/>
                    <a:srcRect/>
                    <a:stretch>
                      <a:fillRect/>
                    </a:stretch>
                  </pic:blipFill>
                  <pic:spPr bwMode="auto">
                    <a:xfrm>
                      <a:off x="0" y="0"/>
                      <a:ext cx="2153920" cy="1709002"/>
                    </a:xfrm>
                    <a:prstGeom prst="rect">
                      <a:avLst/>
                    </a:prstGeom>
                    <a:noFill/>
                    <a:ln w="9525">
                      <a:noFill/>
                      <a:miter lim="800000"/>
                      <a:headEnd/>
                      <a:tailEnd/>
                    </a:ln>
                  </pic:spPr>
                </pic:pic>
              </a:graphicData>
            </a:graphic>
          </wp:inline>
        </w:drawing>
      </w:r>
    </w:p>
    <w:p w:rsidR="00666DE5" w:rsidRPr="00666DE5" w:rsidRDefault="00D56452" w:rsidP="00666DE5">
      <w:pPr>
        <w:spacing w:after="0" w:line="360" w:lineRule="auto"/>
        <w:rPr>
          <w:rFonts w:ascii="Times New Roman" w:hAnsi="Times New Roman" w:cs="Times New Roman"/>
          <w:color w:val="000000"/>
          <w:sz w:val="20"/>
          <w:szCs w:val="20"/>
        </w:rPr>
      </w:pPr>
      <w:r w:rsidRPr="00666DE5">
        <w:rPr>
          <w:rFonts w:ascii="Times New Roman" w:hAnsi="Times New Roman" w:cs="Times New Roman"/>
          <w:color w:val="000000"/>
          <w:sz w:val="20"/>
          <w:szCs w:val="20"/>
          <w:shd w:val="clear" w:color="auto" w:fill="FFFFFF"/>
        </w:rPr>
        <w:t>сливочное масло – 50 г</w:t>
      </w:r>
      <w:r w:rsidR="00666DE5">
        <w:rPr>
          <w:rFonts w:ascii="Times New Roman" w:hAnsi="Times New Roman" w:cs="Times New Roman"/>
          <w:color w:val="000000"/>
          <w:sz w:val="20"/>
          <w:szCs w:val="20"/>
          <w:shd w:val="clear" w:color="auto" w:fill="FFFFFF"/>
        </w:rPr>
        <w:t>;</w:t>
      </w:r>
      <w:r w:rsidR="00666DE5">
        <w:rPr>
          <w:rFonts w:ascii="Times New Roman" w:hAnsi="Times New Roman" w:cs="Times New Roman"/>
          <w:color w:val="000000"/>
          <w:sz w:val="20"/>
          <w:szCs w:val="20"/>
        </w:rPr>
        <w:t xml:space="preserve">         </w:t>
      </w:r>
      <w:r w:rsidRPr="00666DE5">
        <w:rPr>
          <w:rFonts w:ascii="Times New Roman" w:hAnsi="Times New Roman" w:cs="Times New Roman"/>
          <w:color w:val="000000"/>
          <w:sz w:val="20"/>
          <w:szCs w:val="20"/>
          <w:shd w:val="clear" w:color="auto" w:fill="FFFFFF"/>
        </w:rPr>
        <w:t xml:space="preserve">яйцо – 4 </w:t>
      </w:r>
      <w:proofErr w:type="spellStart"/>
      <w:r w:rsidRPr="00666DE5">
        <w:rPr>
          <w:rFonts w:ascii="Times New Roman" w:hAnsi="Times New Roman" w:cs="Times New Roman"/>
          <w:color w:val="000000"/>
          <w:sz w:val="20"/>
          <w:szCs w:val="20"/>
          <w:shd w:val="clear" w:color="auto" w:fill="FFFFFF"/>
        </w:rPr>
        <w:t>шт</w:t>
      </w:r>
      <w:proofErr w:type="spellEnd"/>
      <w:r w:rsidR="00666DE5">
        <w:rPr>
          <w:rFonts w:ascii="Times New Roman" w:hAnsi="Times New Roman" w:cs="Times New Roman"/>
          <w:color w:val="000000"/>
          <w:sz w:val="20"/>
          <w:szCs w:val="20"/>
          <w:shd w:val="clear" w:color="auto" w:fill="FFFFFF"/>
        </w:rPr>
        <w:t>;</w:t>
      </w:r>
    </w:p>
    <w:p w:rsidR="00666DE5" w:rsidRPr="00666DE5" w:rsidRDefault="00D56452" w:rsidP="00666DE5">
      <w:pPr>
        <w:spacing w:after="0" w:line="360" w:lineRule="auto"/>
        <w:rPr>
          <w:rFonts w:ascii="Times New Roman" w:hAnsi="Times New Roman" w:cs="Times New Roman"/>
          <w:color w:val="000000"/>
          <w:sz w:val="20"/>
          <w:szCs w:val="20"/>
          <w:shd w:val="clear" w:color="auto" w:fill="FFFFFF"/>
        </w:rPr>
      </w:pPr>
      <w:r w:rsidRPr="00666DE5">
        <w:rPr>
          <w:rFonts w:ascii="Times New Roman" w:hAnsi="Times New Roman" w:cs="Times New Roman"/>
          <w:color w:val="000000"/>
          <w:sz w:val="20"/>
          <w:szCs w:val="20"/>
          <w:shd w:val="clear" w:color="auto" w:fill="FFFFFF"/>
        </w:rPr>
        <w:t>сахарная пудра – 150 г</w:t>
      </w:r>
      <w:r w:rsidR="00666DE5">
        <w:rPr>
          <w:rFonts w:ascii="Times New Roman" w:hAnsi="Times New Roman" w:cs="Times New Roman"/>
          <w:color w:val="000000"/>
          <w:sz w:val="20"/>
          <w:szCs w:val="20"/>
          <w:shd w:val="clear" w:color="auto" w:fill="FFFFFF"/>
        </w:rPr>
        <w:t xml:space="preserve">; </w:t>
      </w:r>
      <w:r w:rsidR="00666DE5">
        <w:rPr>
          <w:rFonts w:ascii="Times New Roman" w:hAnsi="Times New Roman" w:cs="Times New Roman"/>
          <w:color w:val="000000"/>
          <w:sz w:val="20"/>
          <w:szCs w:val="20"/>
        </w:rPr>
        <w:t xml:space="preserve">         </w:t>
      </w:r>
      <w:r w:rsidRPr="00666DE5">
        <w:rPr>
          <w:rFonts w:ascii="Times New Roman" w:hAnsi="Times New Roman" w:cs="Times New Roman"/>
          <w:color w:val="000000"/>
          <w:sz w:val="20"/>
          <w:szCs w:val="20"/>
          <w:shd w:val="clear" w:color="auto" w:fill="FFFFFF"/>
        </w:rPr>
        <w:t>орехи – 140 г</w:t>
      </w:r>
      <w:r w:rsidR="00666DE5">
        <w:rPr>
          <w:rFonts w:ascii="Times New Roman" w:hAnsi="Times New Roman" w:cs="Times New Roman"/>
          <w:color w:val="000000"/>
          <w:sz w:val="20"/>
          <w:szCs w:val="20"/>
          <w:shd w:val="clear" w:color="auto" w:fill="FFFFFF"/>
        </w:rPr>
        <w:t>;</w:t>
      </w:r>
      <w:r w:rsidRPr="00666DE5">
        <w:rPr>
          <w:rFonts w:ascii="Times New Roman" w:hAnsi="Times New Roman" w:cs="Times New Roman"/>
          <w:color w:val="000000"/>
          <w:sz w:val="20"/>
          <w:szCs w:val="20"/>
        </w:rPr>
        <w:br/>
      </w:r>
      <w:r w:rsidRPr="00666DE5">
        <w:rPr>
          <w:rFonts w:ascii="Times New Roman" w:hAnsi="Times New Roman" w:cs="Times New Roman"/>
          <w:color w:val="000000"/>
          <w:sz w:val="20"/>
          <w:szCs w:val="20"/>
          <w:shd w:val="clear" w:color="auto" w:fill="FFFFFF"/>
        </w:rPr>
        <w:t>цукаты – 20 г</w:t>
      </w:r>
      <w:r w:rsidR="00666DE5">
        <w:rPr>
          <w:rFonts w:ascii="Times New Roman" w:hAnsi="Times New Roman" w:cs="Times New Roman"/>
          <w:color w:val="000000"/>
          <w:sz w:val="20"/>
          <w:szCs w:val="20"/>
          <w:shd w:val="clear" w:color="auto" w:fill="FFFFFF"/>
        </w:rPr>
        <w:t xml:space="preserve">;                         </w:t>
      </w:r>
      <w:r w:rsidRPr="00666DE5">
        <w:rPr>
          <w:rFonts w:ascii="Times New Roman" w:hAnsi="Times New Roman" w:cs="Times New Roman"/>
          <w:color w:val="000000"/>
          <w:sz w:val="20"/>
          <w:szCs w:val="20"/>
          <w:shd w:val="clear" w:color="auto" w:fill="FFFFFF"/>
        </w:rPr>
        <w:t>фрукты – 20 г</w:t>
      </w:r>
      <w:r w:rsidR="00666DE5">
        <w:rPr>
          <w:rFonts w:ascii="Times New Roman" w:hAnsi="Times New Roman" w:cs="Times New Roman"/>
          <w:color w:val="000000"/>
          <w:sz w:val="20"/>
          <w:szCs w:val="20"/>
          <w:shd w:val="clear" w:color="auto" w:fill="FFFFFF"/>
        </w:rPr>
        <w:t>;</w:t>
      </w:r>
      <w:r w:rsidRPr="00666DE5">
        <w:rPr>
          <w:rFonts w:ascii="Times New Roman" w:hAnsi="Times New Roman" w:cs="Times New Roman"/>
          <w:color w:val="000000"/>
          <w:sz w:val="20"/>
          <w:szCs w:val="20"/>
        </w:rPr>
        <w:br/>
      </w:r>
      <w:r w:rsidRPr="00666DE5">
        <w:rPr>
          <w:rFonts w:ascii="Times New Roman" w:hAnsi="Times New Roman" w:cs="Times New Roman"/>
          <w:color w:val="000000"/>
          <w:sz w:val="20"/>
          <w:szCs w:val="20"/>
          <w:shd w:val="clear" w:color="auto" w:fill="FFFFFF"/>
        </w:rPr>
        <w:t>печенье – 80 г</w:t>
      </w:r>
      <w:r w:rsidR="00666DE5">
        <w:rPr>
          <w:rFonts w:ascii="Times New Roman" w:hAnsi="Times New Roman" w:cs="Times New Roman"/>
          <w:color w:val="000000"/>
          <w:sz w:val="20"/>
          <w:szCs w:val="20"/>
          <w:shd w:val="clear" w:color="auto" w:fill="FFFFFF"/>
        </w:rPr>
        <w:t>;</w:t>
      </w:r>
      <w:r w:rsidR="00666DE5">
        <w:rPr>
          <w:rFonts w:ascii="Times New Roman" w:hAnsi="Times New Roman" w:cs="Times New Roman"/>
          <w:color w:val="000000"/>
          <w:sz w:val="20"/>
          <w:szCs w:val="20"/>
        </w:rPr>
        <w:t xml:space="preserve">                        </w:t>
      </w:r>
      <w:r w:rsidRPr="00666DE5">
        <w:rPr>
          <w:rFonts w:ascii="Times New Roman" w:hAnsi="Times New Roman" w:cs="Times New Roman"/>
          <w:color w:val="000000"/>
          <w:sz w:val="20"/>
          <w:szCs w:val="20"/>
          <w:shd w:val="clear" w:color="auto" w:fill="FFFFFF"/>
        </w:rPr>
        <w:t>коньяк – 25 г</w:t>
      </w:r>
      <w:r w:rsidR="00666DE5">
        <w:rPr>
          <w:rFonts w:ascii="Times New Roman" w:hAnsi="Times New Roman" w:cs="Times New Roman"/>
          <w:color w:val="000000"/>
          <w:sz w:val="20"/>
          <w:szCs w:val="20"/>
          <w:shd w:val="clear" w:color="auto" w:fill="FFFFFF"/>
        </w:rPr>
        <w:t>;</w:t>
      </w:r>
      <w:r w:rsidRPr="00666DE5">
        <w:rPr>
          <w:rFonts w:ascii="Times New Roman" w:hAnsi="Times New Roman" w:cs="Times New Roman"/>
          <w:color w:val="000000"/>
          <w:sz w:val="20"/>
          <w:szCs w:val="20"/>
        </w:rPr>
        <w:br/>
      </w:r>
      <w:r w:rsidRPr="00666DE5">
        <w:rPr>
          <w:rFonts w:ascii="Times New Roman" w:hAnsi="Times New Roman" w:cs="Times New Roman"/>
          <w:color w:val="000000"/>
          <w:sz w:val="20"/>
          <w:szCs w:val="20"/>
          <w:shd w:val="clear" w:color="auto" w:fill="FFFFFF"/>
        </w:rPr>
        <w:t>панировочные сухари – 20 г</w:t>
      </w:r>
      <w:r w:rsidR="00666DE5">
        <w:rPr>
          <w:rFonts w:ascii="Times New Roman" w:hAnsi="Times New Roman" w:cs="Times New Roman"/>
          <w:color w:val="000000"/>
          <w:sz w:val="20"/>
          <w:szCs w:val="20"/>
          <w:shd w:val="clear" w:color="auto" w:fill="FFFFFF"/>
        </w:rPr>
        <w:t xml:space="preserve">; </w:t>
      </w:r>
      <w:r w:rsidRPr="00666DE5">
        <w:rPr>
          <w:rFonts w:ascii="Times New Roman" w:hAnsi="Times New Roman" w:cs="Times New Roman"/>
          <w:color w:val="000000"/>
          <w:sz w:val="20"/>
          <w:szCs w:val="20"/>
          <w:shd w:val="clear" w:color="auto" w:fill="FFFFFF"/>
        </w:rPr>
        <w:t>сахар – 10 г,</w:t>
      </w:r>
      <w:r w:rsidRPr="00CC7A7A">
        <w:rPr>
          <w:rFonts w:ascii="Times New Roman" w:hAnsi="Times New Roman" w:cs="Times New Roman"/>
          <w:color w:val="000000"/>
        </w:rPr>
        <w:br/>
      </w:r>
      <w:r w:rsidRPr="00D56452">
        <w:rPr>
          <w:rFonts w:ascii="Times New Roman" w:hAnsi="Times New Roman" w:cs="Times New Roman"/>
          <w:i/>
          <w:color w:val="000000"/>
          <w:u w:val="single"/>
        </w:rPr>
        <w:t>Способ приготовления:</w:t>
      </w:r>
    </w:p>
    <w:p w:rsidR="00666DE5" w:rsidRDefault="00CC7A7A" w:rsidP="00666DE5">
      <w:pPr>
        <w:spacing w:after="0" w:line="360" w:lineRule="auto"/>
        <w:ind w:firstLine="709"/>
        <w:jc w:val="both"/>
        <w:rPr>
          <w:rFonts w:ascii="Times New Roman" w:hAnsi="Times New Roman" w:cs="Times New Roman"/>
          <w:color w:val="000000"/>
        </w:rPr>
      </w:pPr>
      <w:r w:rsidRPr="00CC7A7A">
        <w:rPr>
          <w:rFonts w:ascii="Times New Roman" w:hAnsi="Times New Roman" w:cs="Times New Roman"/>
          <w:color w:val="000000"/>
          <w:shd w:val="clear" w:color="auto" w:fill="FFFFFF"/>
        </w:rPr>
        <w:t>Цукаты с фруктами, предварительно пров</w:t>
      </w:r>
      <w:r w:rsidRPr="00CC7A7A">
        <w:rPr>
          <w:rFonts w:ascii="Times New Roman" w:hAnsi="Times New Roman" w:cs="Times New Roman"/>
          <w:color w:val="000000"/>
          <w:shd w:val="clear" w:color="auto" w:fill="FFFFFF"/>
        </w:rPr>
        <w:t>а</w:t>
      </w:r>
      <w:r w:rsidRPr="00CC7A7A">
        <w:rPr>
          <w:rFonts w:ascii="Times New Roman" w:hAnsi="Times New Roman" w:cs="Times New Roman"/>
          <w:color w:val="000000"/>
          <w:shd w:val="clear" w:color="auto" w:fill="FFFFFF"/>
        </w:rPr>
        <w:t>ренные в сиропе, выдерживают около часа в конь</w:t>
      </w:r>
      <w:r w:rsidRPr="00CC7A7A">
        <w:rPr>
          <w:rFonts w:ascii="Times New Roman" w:hAnsi="Times New Roman" w:cs="Times New Roman"/>
          <w:color w:val="000000"/>
          <w:shd w:val="clear" w:color="auto" w:fill="FFFFFF"/>
        </w:rPr>
        <w:t>я</w:t>
      </w:r>
      <w:r w:rsidRPr="00CC7A7A">
        <w:rPr>
          <w:rFonts w:ascii="Times New Roman" w:hAnsi="Times New Roman" w:cs="Times New Roman"/>
          <w:color w:val="000000"/>
          <w:shd w:val="clear" w:color="auto" w:fill="FFFFFF"/>
        </w:rPr>
        <w:t>ке. После чего процеживаем, и коньяк соединяем с измельченным печеньем. Перемешиваем растител</w:t>
      </w:r>
      <w:r w:rsidRPr="00CC7A7A">
        <w:rPr>
          <w:rFonts w:ascii="Times New Roman" w:hAnsi="Times New Roman" w:cs="Times New Roman"/>
          <w:color w:val="000000"/>
          <w:shd w:val="clear" w:color="auto" w:fill="FFFFFF"/>
        </w:rPr>
        <w:t>ь</w:t>
      </w:r>
      <w:r w:rsidRPr="00CC7A7A">
        <w:rPr>
          <w:rFonts w:ascii="Times New Roman" w:hAnsi="Times New Roman" w:cs="Times New Roman"/>
          <w:color w:val="000000"/>
          <w:shd w:val="clear" w:color="auto" w:fill="FFFFFF"/>
        </w:rPr>
        <w:t>ное масло с желтками, сахарной пудрой, солью и измельченными орехами, фруктами, печеньем. В белки добавляем чуть уксуса и взбиваем с сахарной пудрой. После образования густой пены осторожно вводим смесь, приготовленную из фруктов.</w:t>
      </w:r>
    </w:p>
    <w:p w:rsidR="00666DE5" w:rsidRDefault="00CC7A7A" w:rsidP="00666DE5">
      <w:pPr>
        <w:spacing w:after="0" w:line="360" w:lineRule="auto"/>
        <w:ind w:firstLine="709"/>
        <w:jc w:val="both"/>
        <w:rPr>
          <w:rFonts w:ascii="Times New Roman" w:hAnsi="Times New Roman" w:cs="Times New Roman"/>
          <w:color w:val="000000"/>
          <w:shd w:val="clear" w:color="auto" w:fill="FFFFFF"/>
        </w:rPr>
      </w:pPr>
      <w:r w:rsidRPr="00CC7A7A">
        <w:rPr>
          <w:rFonts w:ascii="Times New Roman" w:hAnsi="Times New Roman" w:cs="Times New Roman"/>
          <w:color w:val="000000"/>
          <w:shd w:val="clear" w:color="auto" w:fill="FFFFFF"/>
        </w:rPr>
        <w:t>Заполняем приготовленной массой смаза</w:t>
      </w:r>
      <w:r w:rsidRPr="00CC7A7A">
        <w:rPr>
          <w:rFonts w:ascii="Times New Roman" w:hAnsi="Times New Roman" w:cs="Times New Roman"/>
          <w:color w:val="000000"/>
          <w:shd w:val="clear" w:color="auto" w:fill="FFFFFF"/>
        </w:rPr>
        <w:t>н</w:t>
      </w:r>
      <w:r w:rsidRPr="00CC7A7A">
        <w:rPr>
          <w:rFonts w:ascii="Times New Roman" w:hAnsi="Times New Roman" w:cs="Times New Roman"/>
          <w:color w:val="000000"/>
          <w:shd w:val="clear" w:color="auto" w:fill="FFFFFF"/>
        </w:rPr>
        <w:t>ную маслом форму. Готовят на пару минут 45. Г</w:t>
      </w:r>
      <w:r w:rsidRPr="00CC7A7A">
        <w:rPr>
          <w:rFonts w:ascii="Times New Roman" w:hAnsi="Times New Roman" w:cs="Times New Roman"/>
          <w:color w:val="000000"/>
          <w:shd w:val="clear" w:color="auto" w:fill="FFFFFF"/>
        </w:rPr>
        <w:t>о</w:t>
      </w:r>
      <w:r w:rsidRPr="00CC7A7A">
        <w:rPr>
          <w:rFonts w:ascii="Times New Roman" w:hAnsi="Times New Roman" w:cs="Times New Roman"/>
          <w:color w:val="000000"/>
          <w:shd w:val="clear" w:color="auto" w:fill="FFFFFF"/>
        </w:rPr>
        <w:t>товый пудинг поливаем ромом</w:t>
      </w:r>
      <w:r w:rsidR="00864CC8">
        <w:rPr>
          <w:rFonts w:ascii="Times New Roman" w:hAnsi="Times New Roman" w:cs="Times New Roman"/>
          <w:color w:val="000000"/>
          <w:shd w:val="clear" w:color="auto" w:fill="FFFFFF"/>
        </w:rPr>
        <w:t xml:space="preserve">. </w:t>
      </w:r>
      <w:r w:rsidRPr="00CC7A7A">
        <w:rPr>
          <w:rFonts w:ascii="Times New Roman" w:hAnsi="Times New Roman" w:cs="Times New Roman"/>
          <w:color w:val="000000"/>
          <w:shd w:val="clear" w:color="auto" w:fill="FFFFFF"/>
        </w:rPr>
        <w:t xml:space="preserve">Подаем с любым сладким соусом. </w:t>
      </w:r>
    </w:p>
    <w:p w:rsidR="00CC7A7A" w:rsidRPr="00666DE5" w:rsidRDefault="00CC7A7A" w:rsidP="00666DE5">
      <w:pPr>
        <w:spacing w:after="0" w:line="360" w:lineRule="auto"/>
        <w:ind w:firstLine="709"/>
        <w:jc w:val="both"/>
        <w:rPr>
          <w:rFonts w:ascii="Times New Roman" w:hAnsi="Times New Roman" w:cs="Times New Roman"/>
          <w:i/>
          <w:color w:val="000000"/>
        </w:rPr>
      </w:pPr>
      <w:r w:rsidRPr="00666DE5">
        <w:rPr>
          <w:rFonts w:ascii="Times New Roman" w:hAnsi="Times New Roman" w:cs="Times New Roman"/>
          <w:i/>
          <w:color w:val="000000"/>
          <w:shd w:val="clear" w:color="auto" w:fill="FFFFFF"/>
        </w:rPr>
        <w:t>Не правда</w:t>
      </w:r>
      <w:r w:rsidR="00666DE5" w:rsidRPr="00666DE5">
        <w:rPr>
          <w:rFonts w:ascii="Times New Roman" w:hAnsi="Times New Roman" w:cs="Times New Roman"/>
          <w:i/>
          <w:color w:val="000000"/>
          <w:shd w:val="clear" w:color="auto" w:fill="FFFFFF"/>
        </w:rPr>
        <w:t xml:space="preserve"> </w:t>
      </w:r>
      <w:r w:rsidRPr="00666DE5">
        <w:rPr>
          <w:rFonts w:ascii="Times New Roman" w:hAnsi="Times New Roman" w:cs="Times New Roman"/>
          <w:i/>
          <w:color w:val="000000"/>
          <w:shd w:val="clear" w:color="auto" w:fill="FFFFFF"/>
        </w:rPr>
        <w:t>ли, праздничное настроение на Рождество с таким классическим рецептом г</w:t>
      </w:r>
      <w:r w:rsidRPr="00666DE5">
        <w:rPr>
          <w:rFonts w:ascii="Times New Roman" w:hAnsi="Times New Roman" w:cs="Times New Roman"/>
          <w:i/>
          <w:color w:val="000000"/>
          <w:shd w:val="clear" w:color="auto" w:fill="FFFFFF"/>
        </w:rPr>
        <w:t>а</w:t>
      </w:r>
      <w:r w:rsidRPr="00666DE5">
        <w:rPr>
          <w:rFonts w:ascii="Times New Roman" w:hAnsi="Times New Roman" w:cs="Times New Roman"/>
          <w:i/>
          <w:color w:val="000000"/>
          <w:shd w:val="clear" w:color="auto" w:fill="FFFFFF"/>
        </w:rPr>
        <w:t>рантировано?</w:t>
      </w:r>
      <w:r w:rsidRPr="00666DE5">
        <w:rPr>
          <w:rFonts w:ascii="Times New Roman" w:hAnsi="Times New Roman" w:cs="Times New Roman"/>
          <w:i/>
          <w:color w:val="000000"/>
        </w:rPr>
        <w:br/>
      </w:r>
      <w:r w:rsidR="00126379" w:rsidRPr="00126379">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0;text-align:left;margin-left:17.4pt;margin-top:78.65pt;width:226.75pt;height:28.5pt;z-index:-251638784;mso-position-horizontal-relative:text;mso-position-vertical-relative:text" wrapcoords="4577 -18758 2289 -18189 1144 -14779 1216 -4547 5507 -568 10442 -568 1574 9663 286 13642 429 25011 501 25011 930 25011 19454 21600 20813 21600 20527 17621 20885 11368 20885 9663 20670 7958 10442 -568 15735 -568 19669 -4547 19740 -14211 15091 -17053 5293 -18758 4577 -18758" fillcolor="red" strokecolor="#15650f">
            <v:shadow color="#868686"/>
            <v:textpath style="font-family:&quot;Arial Black&quot;;font-size:20pt" fitshape="t" trim="t" string="С Новым годом &#10;дорогие читатели! "/>
            <w10:wrap type="tight"/>
          </v:shape>
        </w:pict>
      </w:r>
      <w:r w:rsidRPr="00666DE5">
        <w:rPr>
          <w:rFonts w:ascii="Times New Roman" w:hAnsi="Times New Roman" w:cs="Times New Roman"/>
          <w:i/>
          <w:color w:val="000000"/>
        </w:rPr>
        <w:br/>
      </w:r>
    </w:p>
    <w:sectPr w:rsidR="00CC7A7A" w:rsidRPr="00666DE5" w:rsidSect="000A7C25">
      <w:pgSz w:w="11906" w:h="16838"/>
      <w:pgMar w:top="568" w:right="850" w:bottom="567" w:left="993" w:header="708" w:footer="708" w:gutter="0"/>
      <w:cols w:num="2" w:space="14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3102BC"/>
    <w:rsid w:val="00057794"/>
    <w:rsid w:val="00071523"/>
    <w:rsid w:val="000A7C25"/>
    <w:rsid w:val="000B6FEE"/>
    <w:rsid w:val="00126379"/>
    <w:rsid w:val="00181639"/>
    <w:rsid w:val="00186F6B"/>
    <w:rsid w:val="001A5FDD"/>
    <w:rsid w:val="001F1966"/>
    <w:rsid w:val="003102BC"/>
    <w:rsid w:val="0032336C"/>
    <w:rsid w:val="003506FC"/>
    <w:rsid w:val="003D6BA5"/>
    <w:rsid w:val="004B2CA0"/>
    <w:rsid w:val="005034F3"/>
    <w:rsid w:val="00520080"/>
    <w:rsid w:val="00590DBA"/>
    <w:rsid w:val="00663466"/>
    <w:rsid w:val="00666DE5"/>
    <w:rsid w:val="007024CA"/>
    <w:rsid w:val="007257A5"/>
    <w:rsid w:val="00747411"/>
    <w:rsid w:val="00864CC8"/>
    <w:rsid w:val="00945CEA"/>
    <w:rsid w:val="00A44028"/>
    <w:rsid w:val="00A94936"/>
    <w:rsid w:val="00AE7401"/>
    <w:rsid w:val="00BF1B90"/>
    <w:rsid w:val="00C7543A"/>
    <w:rsid w:val="00CC7A7A"/>
    <w:rsid w:val="00CD0576"/>
    <w:rsid w:val="00D56452"/>
    <w:rsid w:val="00D70E1B"/>
    <w:rsid w:val="00DA4055"/>
    <w:rsid w:val="00DB3305"/>
    <w:rsid w:val="00DC4B18"/>
    <w:rsid w:val="00E21B79"/>
    <w:rsid w:val="00E44C63"/>
    <w:rsid w:val="00F82C76"/>
    <w:rsid w:val="00FC2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60,#2fde22,#15650f,#1e8d15"/>
      <o:colormenu v:ext="edit" fillcolor="none" strokecolor="none [1609]" extrusioncolor="#2fde2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C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90D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0D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2015-11-25T12:54:00Z</dcterms:created>
  <dcterms:modified xsi:type="dcterms:W3CDTF">2015-11-30T20:43:00Z</dcterms:modified>
</cp:coreProperties>
</file>